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024"/>
        <w:gridCol w:w="4658"/>
      </w:tblGrid>
      <w:tr w:rsidR="001B6050" w:rsidRPr="006614ED">
        <w:trPr>
          <w:jc w:val="center"/>
        </w:trPr>
        <w:tc>
          <w:tcPr>
            <w:tcW w:w="5376" w:type="dxa"/>
            <w:vAlign w:val="center"/>
          </w:tcPr>
          <w:p w:rsidR="001B6050" w:rsidRPr="006614ED" w:rsidRDefault="001B6050" w:rsidP="00D1073B">
            <w:pPr>
              <w:jc w:val="center"/>
            </w:pPr>
            <w:r>
              <w:tab/>
            </w:r>
            <w:r>
              <w:tab/>
            </w:r>
            <w:r>
              <w:tab/>
            </w:r>
            <w:r w:rsidRPr="005A31CF">
              <w:tab/>
            </w:r>
            <w:r w:rsidRPr="005A31CF">
              <w:tab/>
            </w:r>
            <w:r w:rsidRPr="005A31CF">
              <w:tab/>
            </w:r>
            <w:r w:rsidR="0094630F">
              <w:rPr>
                <w:noProof/>
              </w:rPr>
              <w:drawing>
                <wp:inline distT="0" distB="0" distL="0" distR="0">
                  <wp:extent cx="3238500" cy="1657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1" t="9329" r="13924" b="23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1B6050" w:rsidRPr="006614ED" w:rsidRDefault="001B6050" w:rsidP="00AD45E9">
            <w:pPr>
              <w:jc w:val="center"/>
            </w:pPr>
            <w:r w:rsidRPr="006614ED">
              <w:t xml:space="preserve">   Вторая Ежегодная Конференция                                                                                                                                             «ИНЖИНИРИНГ В ЭКОНОМИКЕ РОССИИ»</w:t>
            </w:r>
          </w:p>
          <w:p w:rsidR="001B6050" w:rsidRPr="006614ED" w:rsidRDefault="001B6050" w:rsidP="00A274E0">
            <w:pPr>
              <w:rPr>
                <w:b/>
                <w:bCs/>
              </w:rPr>
            </w:pPr>
            <w:r w:rsidRPr="006614ED">
              <w:t xml:space="preserve">      </w:t>
            </w:r>
            <w:r w:rsidRPr="006614ED">
              <w:rPr>
                <w:b/>
                <w:bCs/>
              </w:rPr>
              <w:t xml:space="preserve"> </w:t>
            </w:r>
          </w:p>
          <w:p w:rsidR="001B6050" w:rsidRPr="006614ED" w:rsidRDefault="001B6050" w:rsidP="00D1073B">
            <w:pPr>
              <w:jc w:val="center"/>
              <w:rPr>
                <w:b/>
                <w:bCs/>
              </w:rPr>
            </w:pPr>
          </w:p>
          <w:p w:rsidR="001B6050" w:rsidRPr="006614ED" w:rsidRDefault="001B6050" w:rsidP="00D1073B">
            <w:pPr>
              <w:jc w:val="center"/>
              <w:rPr>
                <w:b/>
                <w:bCs/>
              </w:rPr>
            </w:pPr>
            <w:r w:rsidRPr="006614ED">
              <w:rPr>
                <w:b/>
                <w:bCs/>
              </w:rPr>
              <w:t xml:space="preserve">Тема: </w:t>
            </w:r>
          </w:p>
          <w:p w:rsidR="001B6050" w:rsidRPr="006614ED" w:rsidRDefault="001B6050" w:rsidP="00D1073B">
            <w:pPr>
              <w:jc w:val="center"/>
              <w:rPr>
                <w:b/>
                <w:bCs/>
              </w:rPr>
            </w:pPr>
            <w:r w:rsidRPr="006614ED">
              <w:rPr>
                <w:b/>
                <w:bCs/>
              </w:rPr>
              <w:t>ЦЕНТРЫ ИНЖИНИРИНГА ДЛЯ РАЗВИТИЯ ОТЕЧЕСТВЕННЫХ ПРЕДПРИЯТИЙ</w:t>
            </w:r>
          </w:p>
          <w:p w:rsidR="001B6050" w:rsidRPr="006614ED" w:rsidRDefault="001B6050" w:rsidP="00A274E0">
            <w:r w:rsidRPr="006614ED">
              <w:t xml:space="preserve">      (проект программы от </w:t>
            </w:r>
            <w:r w:rsidR="00D22970">
              <w:t>27</w:t>
            </w:r>
            <w:r w:rsidRPr="006614ED">
              <w:t>.05.2015 г.)</w:t>
            </w:r>
          </w:p>
          <w:p w:rsidR="001B6050" w:rsidRPr="006614ED" w:rsidRDefault="001B6050" w:rsidP="00A274E0">
            <w:pPr>
              <w:jc w:val="center"/>
              <w:rPr>
                <w:b/>
                <w:bCs/>
              </w:rPr>
            </w:pPr>
          </w:p>
          <w:p w:rsidR="001B6050" w:rsidRPr="006614ED" w:rsidRDefault="001B6050" w:rsidP="00D1073B">
            <w:pPr>
              <w:jc w:val="center"/>
            </w:pPr>
          </w:p>
        </w:tc>
      </w:tr>
    </w:tbl>
    <w:p w:rsidR="00EA135D" w:rsidRDefault="00EA135D" w:rsidP="008F2747">
      <w:pPr>
        <w:pStyle w:val="1"/>
        <w:jc w:val="center"/>
        <w:rPr>
          <w:kern w:val="0"/>
          <w:sz w:val="24"/>
          <w:szCs w:val="24"/>
          <w:lang w:eastAsia="en-US"/>
        </w:rPr>
      </w:pPr>
    </w:p>
    <w:p w:rsidR="001B6050" w:rsidRDefault="001B6050" w:rsidP="008F2747">
      <w:pPr>
        <w:pStyle w:val="1"/>
        <w:jc w:val="center"/>
        <w:rPr>
          <w:b w:val="0"/>
          <w:bCs w:val="0"/>
          <w:kern w:val="0"/>
          <w:sz w:val="24"/>
          <w:szCs w:val="24"/>
          <w:lang w:eastAsia="en-US"/>
        </w:rPr>
      </w:pPr>
      <w:r w:rsidRPr="006614ED">
        <w:rPr>
          <w:kern w:val="0"/>
          <w:sz w:val="24"/>
          <w:szCs w:val="24"/>
          <w:lang w:eastAsia="en-US"/>
        </w:rPr>
        <w:t xml:space="preserve">г. Москва, 03 июня  2015 г.                                                                                                                                                        Место проведения: Конгресс - центр </w:t>
      </w:r>
      <w:proofErr w:type="spellStart"/>
      <w:r w:rsidRPr="006614ED">
        <w:rPr>
          <w:kern w:val="0"/>
          <w:sz w:val="24"/>
          <w:szCs w:val="24"/>
          <w:lang w:eastAsia="en-US"/>
        </w:rPr>
        <w:t>Технополис</w:t>
      </w:r>
      <w:proofErr w:type="spellEnd"/>
      <w:r w:rsidRPr="006614ED">
        <w:rPr>
          <w:kern w:val="0"/>
          <w:sz w:val="24"/>
          <w:szCs w:val="24"/>
          <w:lang w:eastAsia="en-US"/>
        </w:rPr>
        <w:t xml:space="preserve"> Москва,                                                              </w:t>
      </w:r>
      <w:r w:rsidRPr="006614ED">
        <w:rPr>
          <w:b w:val="0"/>
          <w:bCs w:val="0"/>
          <w:kern w:val="0"/>
          <w:sz w:val="24"/>
          <w:szCs w:val="24"/>
          <w:lang w:eastAsia="en-US"/>
        </w:rPr>
        <w:t>Волгоградский проспект, д. 42 корп. 13, м. Текстильщики.</w:t>
      </w:r>
    </w:p>
    <w:p w:rsidR="00EA135D" w:rsidRPr="00EA135D" w:rsidRDefault="00EA135D" w:rsidP="008F2747">
      <w:pPr>
        <w:pStyle w:val="1"/>
        <w:jc w:val="center"/>
        <w:rPr>
          <w:b w:val="0"/>
          <w:bCs w:val="0"/>
          <w:kern w:val="0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327"/>
      </w:tblGrid>
      <w:tr w:rsidR="00EA135D" w:rsidRPr="00311228" w:rsidTr="00F63427">
        <w:trPr>
          <w:trHeight w:hRule="exact" w:val="646"/>
          <w:jc w:val="center"/>
        </w:trPr>
        <w:tc>
          <w:tcPr>
            <w:tcW w:w="1668" w:type="dxa"/>
            <w:vAlign w:val="center"/>
          </w:tcPr>
          <w:p w:rsidR="00EA135D" w:rsidRPr="00311228" w:rsidRDefault="00EA135D" w:rsidP="00F63427">
            <w:pPr>
              <w:pStyle w:val="1"/>
              <w:rPr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311228">
              <w:rPr>
                <w:color w:val="000000" w:themeColor="text1"/>
                <w:kern w:val="0"/>
                <w:sz w:val="24"/>
                <w:szCs w:val="24"/>
                <w:lang w:eastAsia="en-US"/>
              </w:rPr>
              <w:t>09:00 – 10:00</w:t>
            </w:r>
          </w:p>
        </w:tc>
        <w:tc>
          <w:tcPr>
            <w:tcW w:w="8327" w:type="dxa"/>
            <w:vAlign w:val="center"/>
          </w:tcPr>
          <w:p w:rsidR="00EA135D" w:rsidRPr="00311228" w:rsidRDefault="00EA135D" w:rsidP="00F63427">
            <w:pPr>
              <w:pStyle w:val="1"/>
              <w:jc w:val="both"/>
              <w:rPr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311228">
              <w:rPr>
                <w:b w:val="0"/>
                <w:bCs w:val="0"/>
                <w:color w:val="000000" w:themeColor="text1"/>
                <w:sz w:val="24"/>
                <w:szCs w:val="24"/>
              </w:rPr>
              <w:t>Регистрация участников, приветственный кофе</w:t>
            </w:r>
          </w:p>
        </w:tc>
      </w:tr>
      <w:tr w:rsidR="00EA135D" w:rsidRPr="00311228" w:rsidTr="00F63427">
        <w:trPr>
          <w:jc w:val="center"/>
        </w:trPr>
        <w:tc>
          <w:tcPr>
            <w:tcW w:w="1668" w:type="dxa"/>
            <w:vAlign w:val="center"/>
          </w:tcPr>
          <w:p w:rsidR="00EA135D" w:rsidRPr="00311228" w:rsidRDefault="00EA135D" w:rsidP="00F63427">
            <w:pPr>
              <w:pStyle w:val="1"/>
              <w:jc w:val="center"/>
              <w:rPr>
                <w:b w:val="0"/>
                <w:bCs w:val="0"/>
                <w:i/>
                <w:i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311228">
              <w:rPr>
                <w:b w:val="0"/>
                <w:bCs w:val="0"/>
                <w:i/>
                <w:iCs/>
                <w:color w:val="000000" w:themeColor="text1"/>
                <w:kern w:val="0"/>
                <w:sz w:val="24"/>
                <w:szCs w:val="24"/>
                <w:lang w:eastAsia="en-US"/>
              </w:rPr>
              <w:t>09:20 – 09:50</w:t>
            </w:r>
          </w:p>
        </w:tc>
        <w:tc>
          <w:tcPr>
            <w:tcW w:w="8327" w:type="dxa"/>
            <w:vAlign w:val="center"/>
          </w:tcPr>
          <w:p w:rsidR="00EA135D" w:rsidRPr="00C62857" w:rsidRDefault="00EA135D" w:rsidP="00F63427">
            <w:pPr>
              <w:jc w:val="both"/>
              <w:rPr>
                <w:b/>
                <w:sz w:val="10"/>
                <w:szCs w:val="10"/>
              </w:rPr>
            </w:pPr>
          </w:p>
          <w:p w:rsidR="00EA135D" w:rsidRDefault="00EA135D" w:rsidP="00F63427">
            <w:pPr>
              <w:jc w:val="both"/>
            </w:pPr>
            <w:r w:rsidRPr="00C62857">
              <w:rPr>
                <w:b/>
              </w:rPr>
              <w:t xml:space="preserve">Совещание руководителей центров инжиниринга и </w:t>
            </w:r>
            <w:proofErr w:type="spellStart"/>
            <w:r w:rsidRPr="00C62857">
              <w:rPr>
                <w:b/>
              </w:rPr>
              <w:t>прототипирования</w:t>
            </w:r>
            <w:proofErr w:type="spellEnd"/>
            <w:r w:rsidRPr="00C62857">
              <w:rPr>
                <w:b/>
              </w:rPr>
              <w:t xml:space="preserve">. </w:t>
            </w:r>
            <w:r w:rsidRPr="00C62857">
              <w:t xml:space="preserve">  </w:t>
            </w:r>
            <w:r>
              <w:rPr>
                <w:i/>
              </w:rPr>
              <w:t>«О с</w:t>
            </w:r>
            <w:r w:rsidRPr="00C62857">
              <w:rPr>
                <w:i/>
              </w:rPr>
              <w:t>оздании ассоциации центров инжиниринга</w:t>
            </w:r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прототипирования</w:t>
            </w:r>
            <w:proofErr w:type="spellEnd"/>
            <w:r w:rsidRPr="00C62857">
              <w:rPr>
                <w:i/>
              </w:rPr>
              <w:t>».</w:t>
            </w:r>
            <w:r w:rsidRPr="00C62857">
              <w:t xml:space="preserve">   </w:t>
            </w:r>
          </w:p>
          <w:p w:rsidR="00EA135D" w:rsidRPr="00C62857" w:rsidRDefault="00EA135D" w:rsidP="00F63427">
            <w:pPr>
              <w:jc w:val="both"/>
            </w:pPr>
            <w:r w:rsidRPr="00C62857">
              <w:t xml:space="preserve">К участию приглашены руководители профильных департаментов Министерств РФ: Н.И Ларионова, Осьмаков В.С, Е.В. </w:t>
            </w:r>
            <w:proofErr w:type="spellStart"/>
            <w:r w:rsidRPr="00C62857">
              <w:t>Калмычков</w:t>
            </w:r>
            <w:proofErr w:type="spellEnd"/>
            <w:r w:rsidRPr="00C62857">
              <w:t xml:space="preserve"> </w:t>
            </w:r>
          </w:p>
          <w:p w:rsidR="00EA135D" w:rsidRPr="00C62857" w:rsidRDefault="00EA135D" w:rsidP="00F63427">
            <w:pPr>
              <w:jc w:val="both"/>
              <w:rPr>
                <w:i/>
              </w:rPr>
            </w:pPr>
            <w:r w:rsidRPr="00C62857">
              <w:rPr>
                <w:i/>
              </w:rPr>
              <w:t>* Участие в совещании по отдельной регистрации через организаторов Конференции</w:t>
            </w:r>
          </w:p>
          <w:p w:rsidR="00EA135D" w:rsidRDefault="00EA135D" w:rsidP="00F63427">
            <w:pPr>
              <w:jc w:val="both"/>
            </w:pPr>
          </w:p>
          <w:p w:rsidR="00EA135D" w:rsidRPr="00C62857" w:rsidRDefault="00EA135D" w:rsidP="00F63427">
            <w:pPr>
              <w:jc w:val="both"/>
            </w:pPr>
            <w:r w:rsidRPr="00C62857">
              <w:rPr>
                <w:u w:val="single"/>
              </w:rPr>
              <w:t>Организаторы:</w:t>
            </w:r>
            <w:r w:rsidRPr="00C62857">
              <w:t xml:space="preserve"> Фонд содействия развитию малых форм предприятий в научно-технической сфере, Ассоциация инновационных регионов России, отраслевое отделение «Инжиниринг» Деловая Россия, НП «Международный Центр Инжиниринга и Инноваций»</w:t>
            </w:r>
          </w:p>
          <w:p w:rsidR="00EA135D" w:rsidRPr="00C62857" w:rsidRDefault="00EA135D" w:rsidP="00F63427">
            <w:pPr>
              <w:jc w:val="both"/>
              <w:rPr>
                <w:bCs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EA135D" w:rsidRPr="00311228" w:rsidTr="00F63427">
        <w:trPr>
          <w:jc w:val="center"/>
        </w:trPr>
        <w:tc>
          <w:tcPr>
            <w:tcW w:w="1668" w:type="dxa"/>
            <w:vAlign w:val="center"/>
          </w:tcPr>
          <w:p w:rsidR="00EA135D" w:rsidRPr="00311228" w:rsidRDefault="00EA135D" w:rsidP="00F63427">
            <w:pPr>
              <w:pStyle w:val="1"/>
              <w:jc w:val="center"/>
              <w:rPr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311228">
              <w:rPr>
                <w:color w:val="000000" w:themeColor="text1"/>
                <w:kern w:val="0"/>
                <w:sz w:val="24"/>
                <w:szCs w:val="24"/>
                <w:lang w:eastAsia="en-US"/>
              </w:rPr>
              <w:t>10:00 – 10:10</w:t>
            </w:r>
          </w:p>
        </w:tc>
        <w:tc>
          <w:tcPr>
            <w:tcW w:w="8327" w:type="dxa"/>
            <w:vAlign w:val="center"/>
          </w:tcPr>
          <w:p w:rsidR="00EA135D" w:rsidRPr="003A0483" w:rsidRDefault="00EA135D" w:rsidP="00F63427">
            <w:pPr>
              <w:rPr>
                <w:sz w:val="10"/>
                <w:szCs w:val="10"/>
              </w:rPr>
            </w:pPr>
          </w:p>
          <w:p w:rsidR="00EA135D" w:rsidRDefault="00EA135D" w:rsidP="00F63427">
            <w:r w:rsidRPr="003A0483">
              <w:rPr>
                <w:b/>
              </w:rPr>
              <w:t xml:space="preserve">Открытие Конференции. </w:t>
            </w:r>
          </w:p>
          <w:p w:rsidR="00EA135D" w:rsidRPr="003A0483" w:rsidRDefault="00EA135D" w:rsidP="00F63427">
            <w:r w:rsidRPr="003A0483">
              <w:t xml:space="preserve">                                                                       </w:t>
            </w:r>
          </w:p>
          <w:p w:rsidR="00EA135D" w:rsidRDefault="00EA135D" w:rsidP="00F63427">
            <w:pPr>
              <w:jc w:val="both"/>
            </w:pPr>
            <w:r w:rsidRPr="003A0483">
              <w:rPr>
                <w:b/>
              </w:rPr>
              <w:t>Вступительное слово организаторов:</w:t>
            </w:r>
            <w:r w:rsidRPr="00C62857">
              <w:t xml:space="preserve"> Общероссийская общественна</w:t>
            </w:r>
            <w:r>
              <w:t xml:space="preserve">я организация «Деловая Россия», </w:t>
            </w:r>
            <w:r w:rsidRPr="00C62857">
              <w:t xml:space="preserve">Департамент науки, промышленности и предпринимательства г. </w:t>
            </w:r>
            <w:r>
              <w:t xml:space="preserve">Москвы, </w:t>
            </w:r>
            <w:r w:rsidRPr="00C62857">
              <w:t>Некоммерческое партнерство «Международный</w:t>
            </w:r>
            <w:r>
              <w:t xml:space="preserve"> Центр Инжиниринга и Инноваций», </w:t>
            </w:r>
            <w:proofErr w:type="spellStart"/>
            <w:r w:rsidRPr="00311228">
              <w:t>Технополис</w:t>
            </w:r>
            <w:proofErr w:type="spellEnd"/>
            <w:r w:rsidRPr="00311228">
              <w:t xml:space="preserve"> Москва</w:t>
            </w:r>
          </w:p>
          <w:p w:rsidR="00EA135D" w:rsidRPr="003A0483" w:rsidRDefault="00EA135D" w:rsidP="00F63427">
            <w:pPr>
              <w:jc w:val="both"/>
              <w:rPr>
                <w:sz w:val="10"/>
                <w:szCs w:val="10"/>
              </w:rPr>
            </w:pPr>
          </w:p>
        </w:tc>
      </w:tr>
      <w:tr w:rsidR="00EA135D" w:rsidRPr="00311228" w:rsidTr="00F63427">
        <w:trPr>
          <w:trHeight w:hRule="exact" w:val="646"/>
          <w:jc w:val="center"/>
        </w:trPr>
        <w:tc>
          <w:tcPr>
            <w:tcW w:w="9995" w:type="dxa"/>
            <w:gridSpan w:val="2"/>
            <w:vAlign w:val="center"/>
          </w:tcPr>
          <w:p w:rsidR="00EA135D" w:rsidRPr="00311228" w:rsidRDefault="00EA135D" w:rsidP="00F63427">
            <w:pPr>
              <w:jc w:val="center"/>
              <w:rPr>
                <w:b/>
                <w:bCs/>
                <w:color w:val="000000" w:themeColor="text1"/>
              </w:rPr>
            </w:pPr>
            <w:r w:rsidRPr="00311228">
              <w:rPr>
                <w:b/>
                <w:bCs/>
                <w:color w:val="000000" w:themeColor="text1"/>
                <w:lang w:val="en-US"/>
              </w:rPr>
              <w:t>I</w:t>
            </w:r>
            <w:r w:rsidRPr="00311228">
              <w:rPr>
                <w:b/>
                <w:bCs/>
                <w:color w:val="000000" w:themeColor="text1"/>
              </w:rPr>
              <w:t xml:space="preserve"> часть</w:t>
            </w:r>
          </w:p>
        </w:tc>
      </w:tr>
      <w:tr w:rsidR="00EA135D" w:rsidRPr="00311228" w:rsidTr="00F63427">
        <w:trPr>
          <w:jc w:val="center"/>
        </w:trPr>
        <w:tc>
          <w:tcPr>
            <w:tcW w:w="1668" w:type="dxa"/>
            <w:vAlign w:val="center"/>
          </w:tcPr>
          <w:p w:rsidR="00EA135D" w:rsidRPr="00311228" w:rsidRDefault="00EA135D" w:rsidP="00F63427">
            <w:pPr>
              <w:pStyle w:val="1"/>
              <w:jc w:val="center"/>
              <w:rPr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311228">
              <w:rPr>
                <w:color w:val="000000" w:themeColor="text1"/>
                <w:kern w:val="0"/>
                <w:sz w:val="24"/>
                <w:szCs w:val="24"/>
                <w:lang w:eastAsia="en-US"/>
              </w:rPr>
              <w:t>10:10 – 10:40</w:t>
            </w:r>
          </w:p>
        </w:tc>
        <w:tc>
          <w:tcPr>
            <w:tcW w:w="8327" w:type="dxa"/>
            <w:vAlign w:val="center"/>
          </w:tcPr>
          <w:p w:rsidR="00EA135D" w:rsidRPr="003A0483" w:rsidRDefault="00EA135D" w:rsidP="00F63427">
            <w:pPr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EA135D" w:rsidRPr="00311228" w:rsidRDefault="00EA135D" w:rsidP="00F63427">
            <w:pPr>
              <w:jc w:val="both"/>
              <w:rPr>
                <w:b/>
                <w:bCs/>
                <w:color w:val="000000" w:themeColor="text1"/>
              </w:rPr>
            </w:pPr>
            <w:r w:rsidRPr="00311228">
              <w:rPr>
                <w:b/>
                <w:bCs/>
                <w:color w:val="000000" w:themeColor="text1"/>
              </w:rPr>
              <w:t>Блиц - дискуссия:</w:t>
            </w:r>
          </w:p>
          <w:p w:rsidR="00EA135D" w:rsidRPr="00311228" w:rsidRDefault="00EA135D" w:rsidP="00F63427">
            <w:pPr>
              <w:jc w:val="both"/>
              <w:rPr>
                <w:b/>
                <w:bCs/>
                <w:color w:val="000000" w:themeColor="text1"/>
              </w:rPr>
            </w:pPr>
            <w:r w:rsidRPr="00311228">
              <w:rPr>
                <w:b/>
                <w:bCs/>
                <w:color w:val="000000" w:themeColor="text1"/>
              </w:rPr>
              <w:t>«Успешные практики: предприятия и центры инжиниринга  – есть контакт!»</w:t>
            </w:r>
          </w:p>
          <w:p w:rsidR="00EA135D" w:rsidRDefault="00EA135D" w:rsidP="00F63427">
            <w:pPr>
              <w:jc w:val="both"/>
              <w:rPr>
                <w:color w:val="000000" w:themeColor="text1"/>
              </w:rPr>
            </w:pPr>
            <w:r w:rsidRPr="00311228">
              <w:rPr>
                <w:color w:val="000000" w:themeColor="text1"/>
              </w:rPr>
              <w:t xml:space="preserve">Модератор: </w:t>
            </w:r>
            <w:r w:rsidRPr="00311228">
              <w:rPr>
                <w:color w:val="000000" w:themeColor="text1"/>
                <w:u w:val="single"/>
              </w:rPr>
              <w:t>Иван Михайлович Бортник</w:t>
            </w:r>
            <w:r w:rsidRPr="00311228">
              <w:rPr>
                <w:color w:val="000000" w:themeColor="text1"/>
              </w:rPr>
              <w:t xml:space="preserve"> - Исполнительный директор Ассоциации инновационных регионов России</w:t>
            </w:r>
          </w:p>
          <w:p w:rsidR="00EA135D" w:rsidRPr="003A0483" w:rsidRDefault="00EA135D" w:rsidP="00F6342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EA135D" w:rsidRDefault="00EA135D" w:rsidP="00F63427">
            <w:pPr>
              <w:jc w:val="both"/>
            </w:pPr>
            <w:r w:rsidRPr="003A0483">
              <w:rPr>
                <w:u w:val="single"/>
              </w:rPr>
              <w:t>Участники дискуссии:</w:t>
            </w:r>
            <w:r w:rsidRPr="003A0483">
              <w:t xml:space="preserve"> руководители  производственных предприятий и инжиниринговых компаний, которые расскажут о своем опыте сотрудничества с центрами </w:t>
            </w:r>
            <w:r>
              <w:t>инжиниринга</w:t>
            </w:r>
          </w:p>
          <w:p w:rsidR="00EA135D" w:rsidRPr="003A0483" w:rsidRDefault="00EA135D" w:rsidP="00F63427">
            <w:pPr>
              <w:jc w:val="both"/>
              <w:rPr>
                <w:sz w:val="10"/>
                <w:szCs w:val="10"/>
              </w:rPr>
            </w:pPr>
          </w:p>
        </w:tc>
      </w:tr>
      <w:tr w:rsidR="00EA135D" w:rsidRPr="00311228" w:rsidTr="00F63427">
        <w:trPr>
          <w:trHeight w:val="787"/>
          <w:jc w:val="center"/>
        </w:trPr>
        <w:tc>
          <w:tcPr>
            <w:tcW w:w="1668" w:type="dxa"/>
            <w:vAlign w:val="center"/>
          </w:tcPr>
          <w:p w:rsidR="00EA135D" w:rsidRPr="00311228" w:rsidRDefault="00EA135D" w:rsidP="00F63427">
            <w:pPr>
              <w:pStyle w:val="1"/>
              <w:jc w:val="center"/>
              <w:rPr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311228">
              <w:rPr>
                <w:color w:val="000000" w:themeColor="text1"/>
                <w:kern w:val="0"/>
                <w:sz w:val="24"/>
                <w:szCs w:val="24"/>
                <w:lang w:eastAsia="en-US"/>
              </w:rPr>
              <w:t>10:40 – 12:00</w:t>
            </w:r>
          </w:p>
        </w:tc>
        <w:tc>
          <w:tcPr>
            <w:tcW w:w="8327" w:type="dxa"/>
            <w:vAlign w:val="center"/>
          </w:tcPr>
          <w:p w:rsidR="00EA135D" w:rsidRPr="003A0483" w:rsidRDefault="00EA135D" w:rsidP="00F63427">
            <w:pPr>
              <w:jc w:val="both"/>
              <w:rPr>
                <w:sz w:val="10"/>
                <w:szCs w:val="10"/>
              </w:rPr>
            </w:pPr>
          </w:p>
          <w:p w:rsidR="00EA135D" w:rsidRPr="003A0483" w:rsidRDefault="00EA135D" w:rsidP="00F63427">
            <w:pPr>
              <w:jc w:val="both"/>
              <w:rPr>
                <w:b/>
              </w:rPr>
            </w:pPr>
            <w:r w:rsidRPr="003A0483">
              <w:rPr>
                <w:b/>
              </w:rPr>
              <w:t>Панельная дискуссия «Зачем России нужны Центры  Инжиниринга»?</w:t>
            </w:r>
          </w:p>
          <w:p w:rsidR="00EA135D" w:rsidRDefault="00EA135D" w:rsidP="00F63427">
            <w:pPr>
              <w:jc w:val="both"/>
              <w:rPr>
                <w:b/>
                <w:u w:val="single"/>
              </w:rPr>
            </w:pPr>
          </w:p>
          <w:p w:rsidR="00EA135D" w:rsidRPr="003A0483" w:rsidRDefault="00EA135D" w:rsidP="00F63427">
            <w:pPr>
              <w:jc w:val="both"/>
              <w:rPr>
                <w:b/>
                <w:u w:val="single"/>
              </w:rPr>
            </w:pPr>
            <w:r w:rsidRPr="003A0483">
              <w:rPr>
                <w:b/>
                <w:u w:val="single"/>
              </w:rPr>
              <w:t xml:space="preserve">1-я часть (40 мин.) Представители Министерств  </w:t>
            </w:r>
          </w:p>
          <w:p w:rsidR="00EA135D" w:rsidRPr="003A0483" w:rsidRDefault="00EA135D" w:rsidP="00F63427">
            <w:pPr>
              <w:jc w:val="both"/>
              <w:rPr>
                <w:b/>
                <w:sz w:val="10"/>
                <w:szCs w:val="10"/>
                <w:u w:val="single"/>
              </w:rPr>
            </w:pPr>
          </w:p>
          <w:p w:rsidR="00EA135D" w:rsidRDefault="00EA135D" w:rsidP="00F63427">
            <w:pPr>
              <w:jc w:val="both"/>
            </w:pPr>
            <w:r w:rsidRPr="003A0483">
              <w:t xml:space="preserve">Модератор:  </w:t>
            </w:r>
            <w:r w:rsidRPr="003A0483">
              <w:rPr>
                <w:u w:val="single"/>
              </w:rPr>
              <w:t xml:space="preserve">Наталья </w:t>
            </w:r>
            <w:proofErr w:type="spellStart"/>
            <w:r w:rsidRPr="003A0483">
              <w:rPr>
                <w:u w:val="single"/>
              </w:rPr>
              <w:t>Лимовна</w:t>
            </w:r>
            <w:proofErr w:type="spellEnd"/>
            <w:r w:rsidRPr="003A0483">
              <w:rPr>
                <w:u w:val="single"/>
              </w:rPr>
              <w:t xml:space="preserve"> Кириллова</w:t>
            </w:r>
            <w:r w:rsidRPr="003A0483">
              <w:t xml:space="preserve"> - Председатель отраслевого отделения «Инжиниринг» Деловая Россия</w:t>
            </w:r>
          </w:p>
          <w:p w:rsidR="00EA135D" w:rsidRPr="003A0483" w:rsidRDefault="00EA135D" w:rsidP="00F63427">
            <w:pPr>
              <w:jc w:val="both"/>
            </w:pPr>
          </w:p>
          <w:p w:rsidR="00EA135D" w:rsidRDefault="00EA135D" w:rsidP="00F63427">
            <w:pPr>
              <w:jc w:val="both"/>
            </w:pPr>
            <w:r>
              <w:t xml:space="preserve">1. </w:t>
            </w:r>
            <w:r w:rsidRPr="00F7393E">
              <w:rPr>
                <w:b/>
              </w:rPr>
              <w:t>Министерство промышленности и торговли РФ</w:t>
            </w:r>
            <w:r w:rsidRPr="003A0483">
              <w:t xml:space="preserve"> </w:t>
            </w:r>
            <w:r>
              <w:t>-</w:t>
            </w:r>
            <w:r w:rsidRPr="003A0483">
              <w:t xml:space="preserve">                     </w:t>
            </w:r>
          </w:p>
          <w:p w:rsidR="00EA135D" w:rsidRPr="00F7393E" w:rsidRDefault="00EA135D" w:rsidP="00F63427">
            <w:pPr>
              <w:ind w:left="257"/>
              <w:jc w:val="both"/>
              <w:rPr>
                <w:i/>
              </w:rPr>
            </w:pPr>
            <w:r w:rsidRPr="00F7393E">
              <w:rPr>
                <w:u w:val="single"/>
              </w:rPr>
              <w:t>Василий Сергеевич Осьмаков</w:t>
            </w:r>
            <w:r w:rsidRPr="003A0483">
              <w:t xml:space="preserve"> - Директор Департамента стратегического развития и проектного управления: </w:t>
            </w:r>
            <w:r w:rsidRPr="00F7393E">
              <w:rPr>
                <w:i/>
              </w:rPr>
              <w:t>«Дорожная карта развития Инжиниринга: вчера-сегодня-завтра»;</w:t>
            </w:r>
          </w:p>
          <w:p w:rsidR="00EA135D" w:rsidRDefault="00EA135D" w:rsidP="00F63427">
            <w:pPr>
              <w:jc w:val="both"/>
            </w:pPr>
            <w:r>
              <w:t xml:space="preserve">2. </w:t>
            </w:r>
            <w:r w:rsidRPr="00F7393E">
              <w:rPr>
                <w:b/>
              </w:rPr>
              <w:t>Министерство экономического развития РФ</w:t>
            </w:r>
            <w:r w:rsidRPr="003A0483">
              <w:t xml:space="preserve"> </w:t>
            </w:r>
            <w:r>
              <w:t>-</w:t>
            </w:r>
            <w:r w:rsidRPr="003A0483">
              <w:t xml:space="preserve">                          </w:t>
            </w:r>
          </w:p>
          <w:p w:rsidR="00EA135D" w:rsidRDefault="00EA135D" w:rsidP="00F63427">
            <w:pPr>
              <w:ind w:left="257"/>
              <w:jc w:val="both"/>
            </w:pPr>
            <w:r w:rsidRPr="00F7393E">
              <w:rPr>
                <w:u w:val="single"/>
              </w:rPr>
              <w:t>Наталья Игоревна Ларионова</w:t>
            </w:r>
            <w:r w:rsidRPr="003A0483">
              <w:t xml:space="preserve"> - Директор Департамента развития малого и среднего предпринимательства и конкуренции</w:t>
            </w:r>
            <w:r>
              <w:t xml:space="preserve">: </w:t>
            </w:r>
            <w:r w:rsidRPr="00F7393E">
              <w:rPr>
                <w:i/>
              </w:rPr>
              <w:t>«РЦИ, как  инфраструктура поддержки МСП – перспективы развития»;</w:t>
            </w:r>
          </w:p>
          <w:p w:rsidR="00EA135D" w:rsidRDefault="00EA135D" w:rsidP="00F63427">
            <w:pPr>
              <w:jc w:val="both"/>
              <w:rPr>
                <w:b/>
              </w:rPr>
            </w:pPr>
            <w:r w:rsidRPr="00F7393E">
              <w:t>3.</w:t>
            </w:r>
            <w:r>
              <w:t xml:space="preserve"> </w:t>
            </w:r>
            <w:r w:rsidRPr="00F7393E">
              <w:rPr>
                <w:b/>
              </w:rPr>
              <w:t>Министерство образования и науки РФ</w:t>
            </w:r>
            <w:r>
              <w:rPr>
                <w:b/>
              </w:rPr>
              <w:t xml:space="preserve"> -</w:t>
            </w:r>
          </w:p>
          <w:p w:rsidR="00EA135D" w:rsidRPr="00F7393E" w:rsidRDefault="00EA135D" w:rsidP="00F63427">
            <w:pPr>
              <w:ind w:left="257"/>
              <w:jc w:val="both"/>
              <w:rPr>
                <w:i/>
              </w:rPr>
            </w:pPr>
            <w:r w:rsidRPr="00F7393E">
              <w:rPr>
                <w:u w:val="single"/>
              </w:rPr>
              <w:t xml:space="preserve">Евгений Владимирович </w:t>
            </w:r>
            <w:proofErr w:type="spellStart"/>
            <w:r w:rsidRPr="00F7393E">
              <w:rPr>
                <w:u w:val="single"/>
              </w:rPr>
              <w:t>Калмычков</w:t>
            </w:r>
            <w:proofErr w:type="spellEnd"/>
            <w:r w:rsidRPr="003A0483">
              <w:t xml:space="preserve"> - Заместитель директора департамента стратегии анализа и прогноза: </w:t>
            </w:r>
            <w:r w:rsidRPr="00F7393E">
              <w:rPr>
                <w:i/>
              </w:rPr>
              <w:t>«Центры Инжиниринга на базе ВУЗов – строим мост между наукой и производством»;</w:t>
            </w:r>
          </w:p>
          <w:p w:rsidR="00EA135D" w:rsidRPr="00371B53" w:rsidRDefault="00EA135D" w:rsidP="00F63427">
            <w:pPr>
              <w:jc w:val="both"/>
              <w:rPr>
                <w:sz w:val="10"/>
                <w:szCs w:val="10"/>
              </w:rPr>
            </w:pPr>
          </w:p>
          <w:p w:rsidR="00EA135D" w:rsidRPr="00F7393E" w:rsidRDefault="00EA135D" w:rsidP="00F63427">
            <w:pPr>
              <w:jc w:val="both"/>
              <w:rPr>
                <w:b/>
              </w:rPr>
            </w:pPr>
            <w:r>
              <w:t xml:space="preserve">4. </w:t>
            </w:r>
            <w:r w:rsidRPr="00F7393E">
              <w:rPr>
                <w:b/>
              </w:rPr>
              <w:t>Министерство сельского хозяйства РФ</w:t>
            </w:r>
            <w:r>
              <w:rPr>
                <w:b/>
              </w:rPr>
              <w:t xml:space="preserve"> - </w:t>
            </w:r>
          </w:p>
          <w:p w:rsidR="00EA135D" w:rsidRPr="00F7393E" w:rsidRDefault="00EA135D" w:rsidP="00F63427">
            <w:pPr>
              <w:ind w:left="257"/>
              <w:jc w:val="both"/>
            </w:pPr>
            <w:r w:rsidRPr="00F7393E">
              <w:rPr>
                <w:u w:val="single"/>
              </w:rPr>
              <w:t xml:space="preserve">Григорий Иванович </w:t>
            </w:r>
            <w:proofErr w:type="spellStart"/>
            <w:r w:rsidRPr="00F7393E">
              <w:rPr>
                <w:u w:val="single"/>
              </w:rPr>
              <w:t>Сенченя</w:t>
            </w:r>
            <w:proofErr w:type="spellEnd"/>
            <w:r w:rsidRPr="00F7393E">
              <w:t xml:space="preserve"> - Директор Департамента научно-технологической политики и образования: </w:t>
            </w:r>
            <w:r w:rsidRPr="00F7393E">
              <w:rPr>
                <w:i/>
              </w:rPr>
              <w:t>«О создании РЦИ АПК в субъектах РФ. Чем поможет Инжиниринг АПК? »</w:t>
            </w:r>
            <w:r>
              <w:rPr>
                <w:i/>
              </w:rPr>
              <w:t>;</w:t>
            </w:r>
          </w:p>
          <w:p w:rsidR="00EA135D" w:rsidRPr="00F7393E" w:rsidRDefault="00EA135D" w:rsidP="00F63427">
            <w:pPr>
              <w:jc w:val="both"/>
              <w:rPr>
                <w:b/>
              </w:rPr>
            </w:pPr>
            <w:r>
              <w:t xml:space="preserve">5. </w:t>
            </w:r>
            <w:r w:rsidRPr="00F7393E">
              <w:rPr>
                <w:b/>
              </w:rPr>
              <w:t>Правительство Республики Башкортостан</w:t>
            </w:r>
            <w:r>
              <w:rPr>
                <w:b/>
              </w:rPr>
              <w:t xml:space="preserve"> - </w:t>
            </w:r>
          </w:p>
          <w:p w:rsidR="00EA135D" w:rsidRPr="003A0483" w:rsidRDefault="00EA135D" w:rsidP="00F63427">
            <w:pPr>
              <w:ind w:left="257"/>
              <w:jc w:val="both"/>
            </w:pPr>
            <w:r w:rsidRPr="003A0483">
              <w:t>Дмитрий Владимирович Шаронов - Заместитель Премьер-министра Правительства Республики Башкортостан</w:t>
            </w:r>
            <w:r>
              <w:t>.</w:t>
            </w:r>
          </w:p>
          <w:p w:rsidR="00EA135D" w:rsidRPr="002F60A7" w:rsidRDefault="00EA135D" w:rsidP="00F63427">
            <w:pPr>
              <w:jc w:val="both"/>
              <w:rPr>
                <w:sz w:val="10"/>
                <w:szCs w:val="10"/>
              </w:rPr>
            </w:pPr>
          </w:p>
          <w:p w:rsidR="00EA135D" w:rsidRPr="002F60A7" w:rsidRDefault="00EA135D" w:rsidP="00F63427">
            <w:pPr>
              <w:jc w:val="both"/>
              <w:rPr>
                <w:b/>
              </w:rPr>
            </w:pPr>
            <w:r w:rsidRPr="002F60A7">
              <w:rPr>
                <w:b/>
              </w:rPr>
              <w:t xml:space="preserve">2-я часть (35 мин.): Представители Институтов развития </w:t>
            </w:r>
          </w:p>
          <w:p w:rsidR="00EA135D" w:rsidRPr="003A0483" w:rsidRDefault="00EA135D" w:rsidP="00F63427">
            <w:pPr>
              <w:jc w:val="both"/>
            </w:pPr>
            <w:r w:rsidRPr="003A0483">
              <w:t xml:space="preserve">Модератор: </w:t>
            </w:r>
            <w:r w:rsidRPr="002F60A7">
              <w:rPr>
                <w:u w:val="single"/>
              </w:rPr>
              <w:t xml:space="preserve">Владимир Иванович </w:t>
            </w:r>
            <w:proofErr w:type="spellStart"/>
            <w:r w:rsidRPr="002F60A7">
              <w:rPr>
                <w:u w:val="single"/>
              </w:rPr>
              <w:t>Довгий</w:t>
            </w:r>
            <w:proofErr w:type="spellEnd"/>
            <w:r w:rsidRPr="003A0483">
              <w:t xml:space="preserve"> – Заместитель Генерального директора ОАО «Межведомственный аналитический центр»</w:t>
            </w:r>
          </w:p>
          <w:p w:rsidR="00EA135D" w:rsidRPr="003A0483" w:rsidRDefault="00EA135D" w:rsidP="00F63427">
            <w:pPr>
              <w:jc w:val="both"/>
            </w:pPr>
          </w:p>
          <w:p w:rsidR="00EA135D" w:rsidRPr="003A0483" w:rsidRDefault="00EA135D" w:rsidP="00F63427">
            <w:pPr>
              <w:jc w:val="both"/>
            </w:pPr>
            <w:r>
              <w:t xml:space="preserve">6. </w:t>
            </w:r>
            <w:r w:rsidRPr="007C23F4">
              <w:rPr>
                <w:b/>
              </w:rPr>
              <w:t>Фонд содействия развитию малых форм предприятий в научно-технической сфере</w:t>
            </w:r>
            <w:r>
              <w:rPr>
                <w:b/>
              </w:rPr>
              <w:t xml:space="preserve"> - </w:t>
            </w:r>
          </w:p>
          <w:p w:rsidR="00EA135D" w:rsidRPr="007C23F4" w:rsidRDefault="00EA135D" w:rsidP="00F63427">
            <w:pPr>
              <w:ind w:left="257"/>
              <w:jc w:val="both"/>
              <w:rPr>
                <w:i/>
              </w:rPr>
            </w:pPr>
            <w:r w:rsidRPr="007C23F4">
              <w:rPr>
                <w:u w:val="single"/>
              </w:rPr>
              <w:t>Сергей Геннадьевич Поляков</w:t>
            </w:r>
            <w:r w:rsidRPr="003A0483">
              <w:t xml:space="preserve"> - Генеральный директор: «</w:t>
            </w:r>
            <w:r w:rsidRPr="007C23F4">
              <w:rPr>
                <w:i/>
              </w:rPr>
              <w:t>Актуальные конкурсы Фонда в поддержку коммерциализации НИОКР и кооперации. Кого ждет победа?»;</w:t>
            </w:r>
          </w:p>
          <w:p w:rsidR="00EA135D" w:rsidRDefault="00EA135D" w:rsidP="00F63427">
            <w:pPr>
              <w:jc w:val="both"/>
            </w:pPr>
            <w:r>
              <w:t xml:space="preserve">7. </w:t>
            </w:r>
            <w:r w:rsidRPr="007C23F4">
              <w:rPr>
                <w:b/>
              </w:rPr>
              <w:t>«Российский фонд технологического развития (РФТР)»</w:t>
            </w:r>
            <w:r>
              <w:t xml:space="preserve"> - </w:t>
            </w:r>
          </w:p>
          <w:p w:rsidR="00EA135D" w:rsidRPr="003A0483" w:rsidRDefault="00EA135D" w:rsidP="00F63427">
            <w:pPr>
              <w:ind w:left="257"/>
              <w:jc w:val="both"/>
            </w:pPr>
            <w:r w:rsidRPr="007C23F4">
              <w:rPr>
                <w:u w:val="single"/>
              </w:rPr>
              <w:t xml:space="preserve">Семен Львович </w:t>
            </w:r>
            <w:proofErr w:type="spellStart"/>
            <w:r w:rsidRPr="007C23F4">
              <w:rPr>
                <w:u w:val="single"/>
              </w:rPr>
              <w:t>Мушер</w:t>
            </w:r>
            <w:proofErr w:type="spellEnd"/>
            <w:r w:rsidRPr="003A0483">
              <w:t xml:space="preserve"> - Заместитель директора по развитию и взаимодействию с регионами: </w:t>
            </w:r>
            <w:r w:rsidRPr="007C23F4">
              <w:rPr>
                <w:i/>
              </w:rPr>
              <w:t>«О проектах Фонда для поддержки развития промышленности  РФ. Какие проекты поддерживает государство?»;</w:t>
            </w:r>
          </w:p>
          <w:p w:rsidR="00EA135D" w:rsidRDefault="00EA135D" w:rsidP="00F63427">
            <w:pPr>
              <w:jc w:val="both"/>
            </w:pPr>
            <w:r>
              <w:t xml:space="preserve">8. </w:t>
            </w:r>
            <w:r w:rsidRPr="007C23F4">
              <w:rPr>
                <w:b/>
              </w:rPr>
              <w:t>РВК</w:t>
            </w:r>
            <w:r w:rsidRPr="003A0483">
              <w:t xml:space="preserve">  - </w:t>
            </w:r>
            <w:r w:rsidRPr="007C23F4">
              <w:rPr>
                <w:u w:val="single"/>
              </w:rPr>
              <w:t>Александр Аркадьевич Локтев</w:t>
            </w:r>
            <w:r w:rsidRPr="003A0483">
              <w:t xml:space="preserve"> - Директор «</w:t>
            </w:r>
            <w:proofErr w:type="spellStart"/>
            <w:r w:rsidRPr="003A0483">
              <w:t>Инфрафонда</w:t>
            </w:r>
            <w:proofErr w:type="spellEnd"/>
            <w:r w:rsidRPr="003A0483">
              <w:t xml:space="preserve"> РВК»:  </w:t>
            </w:r>
          </w:p>
          <w:p w:rsidR="00EA135D" w:rsidRPr="007C23F4" w:rsidRDefault="00EA135D" w:rsidP="00F63427">
            <w:pPr>
              <w:ind w:left="257"/>
              <w:jc w:val="both"/>
              <w:rPr>
                <w:i/>
              </w:rPr>
            </w:pPr>
            <w:r w:rsidRPr="007C23F4">
              <w:rPr>
                <w:i/>
              </w:rPr>
              <w:t>«О поддержке РВК частных инжиниринговых центров и компаний. В кого инвестирует государство?»;</w:t>
            </w:r>
          </w:p>
          <w:p w:rsidR="00EA135D" w:rsidRPr="003A0483" w:rsidRDefault="00EA135D" w:rsidP="00F63427">
            <w:pPr>
              <w:ind w:left="257" w:hanging="257"/>
              <w:jc w:val="both"/>
            </w:pPr>
            <w:r>
              <w:t xml:space="preserve">9. </w:t>
            </w:r>
            <w:r w:rsidRPr="007C23F4">
              <w:rPr>
                <w:b/>
              </w:rPr>
              <w:t>ОАО «МСП Банк»</w:t>
            </w:r>
            <w:r w:rsidRPr="003A0483">
              <w:t xml:space="preserve"> – </w:t>
            </w:r>
            <w:r w:rsidRPr="007C23F4">
              <w:rPr>
                <w:u w:val="single"/>
              </w:rPr>
              <w:t>Алексей Олегович Исаев</w:t>
            </w:r>
            <w:r w:rsidRPr="003A0483">
              <w:t xml:space="preserve"> - Заместитель руководителя центра отраслевых и региональных программ</w:t>
            </w:r>
            <w:r>
              <w:t xml:space="preserve">: </w:t>
            </w:r>
            <w:r w:rsidRPr="003A0483">
              <w:t>«</w:t>
            </w:r>
            <w:r w:rsidRPr="007C23F4">
              <w:rPr>
                <w:i/>
              </w:rPr>
              <w:t>Специфика кредитования инвестиционных проектов предприятий МСП – чем поможет инжиниринг?»;</w:t>
            </w:r>
          </w:p>
          <w:p w:rsidR="00EA135D" w:rsidRPr="00197964" w:rsidRDefault="00EA135D" w:rsidP="00F63427">
            <w:pPr>
              <w:jc w:val="both"/>
              <w:rPr>
                <w:b/>
              </w:rPr>
            </w:pPr>
            <w:r>
              <w:t xml:space="preserve">10. </w:t>
            </w:r>
            <w:r w:rsidRPr="00197964">
              <w:rPr>
                <w:b/>
              </w:rPr>
              <w:t>НДКО Агентство кредитных гарантий</w:t>
            </w:r>
            <w:r>
              <w:rPr>
                <w:b/>
              </w:rPr>
              <w:t xml:space="preserve"> - </w:t>
            </w:r>
          </w:p>
          <w:p w:rsidR="00EA135D" w:rsidRDefault="00EA135D" w:rsidP="00F63427">
            <w:pPr>
              <w:ind w:left="257"/>
              <w:jc w:val="both"/>
              <w:rPr>
                <w:i/>
              </w:rPr>
            </w:pPr>
            <w:r w:rsidRPr="00197964">
              <w:rPr>
                <w:i/>
              </w:rPr>
              <w:t>«За какие инвестиционные проекты МСП сегодня поручается Государство?»</w:t>
            </w:r>
          </w:p>
          <w:p w:rsidR="00EA135D" w:rsidRPr="00197964" w:rsidRDefault="00EA135D" w:rsidP="00F63427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EA135D" w:rsidRPr="00311228" w:rsidTr="00F63427">
        <w:trPr>
          <w:jc w:val="center"/>
        </w:trPr>
        <w:tc>
          <w:tcPr>
            <w:tcW w:w="1668" w:type="dxa"/>
            <w:vAlign w:val="center"/>
          </w:tcPr>
          <w:p w:rsidR="00EA135D" w:rsidRPr="00311228" w:rsidRDefault="00EA135D" w:rsidP="00F63427">
            <w:pPr>
              <w:pStyle w:val="1"/>
              <w:jc w:val="center"/>
              <w:rPr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311228">
              <w:rPr>
                <w:color w:val="000000" w:themeColor="text1"/>
                <w:kern w:val="0"/>
                <w:sz w:val="24"/>
                <w:szCs w:val="24"/>
                <w:lang w:eastAsia="en-US"/>
              </w:rPr>
              <w:t>12:00 – 12:30</w:t>
            </w:r>
          </w:p>
        </w:tc>
        <w:tc>
          <w:tcPr>
            <w:tcW w:w="8327" w:type="dxa"/>
            <w:vAlign w:val="center"/>
          </w:tcPr>
          <w:p w:rsidR="00EA135D" w:rsidRPr="00197964" w:rsidRDefault="00EA135D" w:rsidP="00F63427">
            <w:pPr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EA135D" w:rsidRPr="00197964" w:rsidRDefault="00EA135D" w:rsidP="00F63427">
            <w:pPr>
              <w:jc w:val="both"/>
              <w:rPr>
                <w:b/>
                <w:bCs/>
                <w:color w:val="000000" w:themeColor="text1"/>
              </w:rPr>
            </w:pPr>
            <w:r w:rsidRPr="00311228">
              <w:rPr>
                <w:b/>
                <w:bCs/>
                <w:color w:val="000000" w:themeColor="text1"/>
              </w:rPr>
              <w:t xml:space="preserve">Кофе-брейк  </w:t>
            </w:r>
          </w:p>
          <w:p w:rsidR="00EA135D" w:rsidRPr="00197964" w:rsidRDefault="00EA135D" w:rsidP="00F63427">
            <w:pPr>
              <w:jc w:val="both"/>
              <w:rPr>
                <w:i/>
                <w:iCs/>
                <w:color w:val="000000" w:themeColor="text1"/>
              </w:rPr>
            </w:pPr>
            <w:r w:rsidRPr="00197964">
              <w:rPr>
                <w:i/>
                <w:iCs/>
                <w:color w:val="000000" w:themeColor="text1"/>
              </w:rPr>
              <w:t>(</w:t>
            </w:r>
            <w:r w:rsidRPr="00311228">
              <w:rPr>
                <w:i/>
                <w:iCs/>
                <w:color w:val="000000" w:themeColor="text1"/>
              </w:rPr>
              <w:t>работает</w:t>
            </w:r>
            <w:r w:rsidRPr="00197964">
              <w:rPr>
                <w:i/>
                <w:iCs/>
                <w:color w:val="000000" w:themeColor="text1"/>
              </w:rPr>
              <w:t xml:space="preserve"> </w:t>
            </w:r>
            <w:r w:rsidRPr="00311228">
              <w:rPr>
                <w:i/>
                <w:iCs/>
                <w:color w:val="000000" w:themeColor="text1"/>
              </w:rPr>
              <w:t>площадка</w:t>
            </w:r>
            <w:r w:rsidRPr="00197964">
              <w:rPr>
                <w:i/>
                <w:iCs/>
                <w:color w:val="000000" w:themeColor="text1"/>
              </w:rPr>
              <w:t xml:space="preserve"> “</w:t>
            </w:r>
            <w:r w:rsidRPr="00311228">
              <w:rPr>
                <w:i/>
                <w:iCs/>
                <w:color w:val="000000" w:themeColor="text1"/>
                <w:lang w:val="en-US"/>
              </w:rPr>
              <w:t>Open</w:t>
            </w:r>
            <w:r w:rsidRPr="00197964">
              <w:rPr>
                <w:i/>
                <w:iCs/>
                <w:color w:val="000000" w:themeColor="text1"/>
              </w:rPr>
              <w:t xml:space="preserve"> </w:t>
            </w:r>
            <w:r w:rsidRPr="00311228">
              <w:rPr>
                <w:i/>
                <w:iCs/>
                <w:color w:val="000000" w:themeColor="text1"/>
                <w:lang w:val="en-US"/>
              </w:rPr>
              <w:t>Engineering</w:t>
            </w:r>
            <w:r w:rsidRPr="00197964">
              <w:rPr>
                <w:i/>
                <w:iCs/>
                <w:color w:val="000000" w:themeColor="text1"/>
              </w:rPr>
              <w:t xml:space="preserve">” </w:t>
            </w:r>
            <w:r w:rsidRPr="00311228">
              <w:rPr>
                <w:i/>
                <w:iCs/>
                <w:color w:val="000000" w:themeColor="text1"/>
              </w:rPr>
              <w:t>портала</w:t>
            </w:r>
            <w:r w:rsidRPr="00197964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197964">
              <w:rPr>
                <w:i/>
                <w:iCs/>
                <w:color w:val="000000" w:themeColor="text1"/>
                <w:u w:val="single"/>
                <w:lang w:val="en-US"/>
              </w:rPr>
              <w:t>EnginRussia</w:t>
            </w:r>
            <w:proofErr w:type="spellEnd"/>
            <w:r w:rsidRPr="00197964">
              <w:rPr>
                <w:i/>
                <w:iCs/>
                <w:color w:val="000000" w:themeColor="text1"/>
                <w:u w:val="single"/>
              </w:rPr>
              <w:t>.</w:t>
            </w:r>
            <w:r w:rsidRPr="00197964">
              <w:rPr>
                <w:i/>
                <w:iCs/>
                <w:color w:val="000000" w:themeColor="text1"/>
                <w:u w:val="single"/>
                <w:lang w:val="en-US"/>
              </w:rPr>
              <w:t>Ru</w:t>
            </w:r>
            <w:r w:rsidRPr="00197964">
              <w:rPr>
                <w:i/>
                <w:iCs/>
                <w:color w:val="000000" w:themeColor="text1"/>
              </w:rPr>
              <w:t>)</w:t>
            </w:r>
          </w:p>
          <w:p w:rsidR="00EA135D" w:rsidRPr="00311228" w:rsidRDefault="00EA135D" w:rsidP="00F63427">
            <w:pPr>
              <w:rPr>
                <w:color w:val="000000" w:themeColor="text1"/>
              </w:rPr>
            </w:pPr>
            <w:proofErr w:type="gramStart"/>
            <w:r w:rsidRPr="00311228">
              <w:rPr>
                <w:color w:val="000000" w:themeColor="text1"/>
              </w:rPr>
              <w:t>Пресс-подходы</w:t>
            </w:r>
            <w:proofErr w:type="gramEnd"/>
            <w:r w:rsidRPr="00311228">
              <w:rPr>
                <w:color w:val="000000" w:themeColor="text1"/>
              </w:rPr>
              <w:t xml:space="preserve"> к представителям министерств и институтов развития</w:t>
            </w:r>
          </w:p>
          <w:p w:rsidR="00EA135D" w:rsidRPr="00197964" w:rsidRDefault="00EA135D" w:rsidP="00F63427">
            <w:pPr>
              <w:rPr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EA135D" w:rsidRPr="00311228" w:rsidTr="00F63427">
        <w:trPr>
          <w:trHeight w:hRule="exact" w:val="635"/>
          <w:jc w:val="center"/>
        </w:trPr>
        <w:tc>
          <w:tcPr>
            <w:tcW w:w="9995" w:type="dxa"/>
            <w:gridSpan w:val="2"/>
            <w:vAlign w:val="center"/>
          </w:tcPr>
          <w:p w:rsidR="00EA135D" w:rsidRPr="00311228" w:rsidRDefault="00EA135D" w:rsidP="00F63427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311228">
              <w:rPr>
                <w:b/>
                <w:bCs/>
                <w:color w:val="000000" w:themeColor="text1"/>
                <w:lang w:val="en-US"/>
              </w:rPr>
              <w:t>II</w:t>
            </w:r>
            <w:r w:rsidRPr="00311228">
              <w:rPr>
                <w:b/>
                <w:bCs/>
                <w:color w:val="000000" w:themeColor="text1"/>
              </w:rPr>
              <w:t xml:space="preserve"> часть</w:t>
            </w:r>
          </w:p>
        </w:tc>
      </w:tr>
      <w:tr w:rsidR="00EA135D" w:rsidRPr="00311228" w:rsidTr="00F63427">
        <w:trPr>
          <w:trHeight w:hRule="exact" w:val="646"/>
          <w:jc w:val="center"/>
        </w:trPr>
        <w:tc>
          <w:tcPr>
            <w:tcW w:w="9995" w:type="dxa"/>
            <w:gridSpan w:val="2"/>
            <w:vAlign w:val="center"/>
          </w:tcPr>
          <w:p w:rsidR="00EA135D" w:rsidRPr="00311228" w:rsidRDefault="00EA135D" w:rsidP="00F63427">
            <w:pPr>
              <w:jc w:val="center"/>
              <w:rPr>
                <w:b/>
                <w:bCs/>
                <w:color w:val="000000" w:themeColor="text1"/>
              </w:rPr>
            </w:pPr>
            <w:r w:rsidRPr="00311228">
              <w:rPr>
                <w:b/>
                <w:bCs/>
                <w:color w:val="000000" w:themeColor="text1"/>
              </w:rPr>
              <w:t>«Какие они – Центры Инжиниринга?</w:t>
            </w:r>
          </w:p>
        </w:tc>
      </w:tr>
      <w:tr w:rsidR="00EA135D" w:rsidRPr="00311228" w:rsidTr="00F63427">
        <w:trPr>
          <w:jc w:val="center"/>
        </w:trPr>
        <w:tc>
          <w:tcPr>
            <w:tcW w:w="1668" w:type="dxa"/>
            <w:vAlign w:val="center"/>
          </w:tcPr>
          <w:p w:rsidR="00EA135D" w:rsidRPr="00311228" w:rsidRDefault="00EA135D" w:rsidP="00F63427">
            <w:pPr>
              <w:pStyle w:val="1"/>
              <w:jc w:val="center"/>
              <w:rPr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311228">
              <w:rPr>
                <w:color w:val="000000" w:themeColor="text1"/>
                <w:kern w:val="0"/>
                <w:sz w:val="24"/>
                <w:szCs w:val="24"/>
                <w:lang w:eastAsia="en-US"/>
              </w:rPr>
              <w:t>12:30 – 14:00</w:t>
            </w:r>
          </w:p>
        </w:tc>
        <w:tc>
          <w:tcPr>
            <w:tcW w:w="8327" w:type="dxa"/>
            <w:vAlign w:val="center"/>
          </w:tcPr>
          <w:p w:rsidR="00EA135D" w:rsidRPr="00197964" w:rsidRDefault="00EA135D" w:rsidP="00F63427">
            <w:pPr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EA135D" w:rsidRPr="00311228" w:rsidRDefault="00EA135D" w:rsidP="00F63427">
            <w:pPr>
              <w:jc w:val="both"/>
              <w:rPr>
                <w:b/>
                <w:bCs/>
                <w:color w:val="000000" w:themeColor="text1"/>
              </w:rPr>
            </w:pPr>
            <w:r w:rsidRPr="00311228">
              <w:rPr>
                <w:b/>
                <w:bCs/>
                <w:color w:val="000000" w:themeColor="text1"/>
              </w:rPr>
              <w:t>Доклады и презентации центров инжиниринга об опыте сотрудничества с предприятиями (7 презентаций + 20 минут вопросы из зала)</w:t>
            </w:r>
          </w:p>
          <w:p w:rsidR="00EA135D" w:rsidRPr="00311228" w:rsidRDefault="00EA135D" w:rsidP="00F63427">
            <w:pPr>
              <w:rPr>
                <w:color w:val="000000" w:themeColor="text1"/>
              </w:rPr>
            </w:pPr>
            <w:r w:rsidRPr="00311228">
              <w:rPr>
                <w:color w:val="000000" w:themeColor="text1"/>
              </w:rPr>
              <w:t xml:space="preserve">Модератор: </w:t>
            </w:r>
            <w:r w:rsidRPr="00311228">
              <w:rPr>
                <w:color w:val="000000" w:themeColor="text1"/>
                <w:u w:val="single"/>
              </w:rPr>
              <w:t>Владимир Александрович Пастухов</w:t>
            </w:r>
            <w:r w:rsidRPr="00311228">
              <w:rPr>
                <w:color w:val="000000" w:themeColor="text1"/>
              </w:rPr>
              <w:t xml:space="preserve"> - ОАО «Межведомственный аналитический центр»</w:t>
            </w:r>
          </w:p>
          <w:p w:rsidR="00EA135D" w:rsidRPr="00197964" w:rsidRDefault="00EA135D" w:rsidP="00F63427">
            <w:pPr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EA135D" w:rsidRPr="00AC4CEF" w:rsidRDefault="00EA135D" w:rsidP="00F63427">
            <w:pPr>
              <w:ind w:left="399" w:hanging="399"/>
              <w:jc w:val="both"/>
            </w:pPr>
            <w:r w:rsidRPr="00AC4CEF">
              <w:t xml:space="preserve">1. Региональные центры Инжиниринга  по программе Министерства </w:t>
            </w:r>
            <w:r>
              <w:t xml:space="preserve">  </w:t>
            </w:r>
            <w:r w:rsidRPr="00AC4CEF">
              <w:t>экономического развития РФ;</w:t>
            </w:r>
          </w:p>
          <w:p w:rsidR="00EA135D" w:rsidRPr="00AC4CEF" w:rsidRDefault="00EA135D" w:rsidP="00F63427">
            <w:pPr>
              <w:ind w:left="399" w:hanging="425"/>
              <w:jc w:val="both"/>
            </w:pPr>
            <w:r>
              <w:t xml:space="preserve"> 2. </w:t>
            </w:r>
            <w:r w:rsidRPr="00AC4CEF">
              <w:t>Центры Инжиниринга при ВУЗах по программе Министерства промышленности и торговли РФ и Министерства образования и науки РФ;</w:t>
            </w:r>
          </w:p>
          <w:p w:rsidR="00EA135D" w:rsidRPr="00AC4CEF" w:rsidRDefault="00EA135D" w:rsidP="00F63427">
            <w:pPr>
              <w:ind w:left="399" w:hanging="399"/>
              <w:jc w:val="both"/>
            </w:pPr>
            <w:r>
              <w:t xml:space="preserve">3.    </w:t>
            </w:r>
            <w:r w:rsidRPr="00AC4CEF">
              <w:t>Центры инжиниринга в рамках кластеров;</w:t>
            </w:r>
          </w:p>
          <w:p w:rsidR="00EA135D" w:rsidRDefault="00EA135D" w:rsidP="00F63427">
            <w:pPr>
              <w:jc w:val="both"/>
            </w:pPr>
            <w:r>
              <w:t xml:space="preserve">4.    </w:t>
            </w:r>
            <w:r w:rsidRPr="00AC4CEF">
              <w:t>Частные центры инжиниринга.</w:t>
            </w:r>
          </w:p>
          <w:p w:rsidR="00EA135D" w:rsidRPr="00AC4CEF" w:rsidRDefault="00EA135D" w:rsidP="00F63427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EA135D" w:rsidRPr="00311228" w:rsidTr="00F63427">
        <w:trPr>
          <w:trHeight w:hRule="exact" w:val="646"/>
          <w:jc w:val="center"/>
        </w:trPr>
        <w:tc>
          <w:tcPr>
            <w:tcW w:w="1668" w:type="dxa"/>
            <w:vAlign w:val="center"/>
          </w:tcPr>
          <w:p w:rsidR="00EA135D" w:rsidRPr="00311228" w:rsidRDefault="00EA135D" w:rsidP="00F63427">
            <w:pPr>
              <w:pStyle w:val="1"/>
              <w:rPr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311228">
              <w:rPr>
                <w:color w:val="000000" w:themeColor="text1"/>
                <w:kern w:val="0"/>
                <w:sz w:val="24"/>
                <w:szCs w:val="24"/>
                <w:lang w:eastAsia="en-US"/>
              </w:rPr>
              <w:t>14:00 – 15:00</w:t>
            </w:r>
          </w:p>
        </w:tc>
        <w:tc>
          <w:tcPr>
            <w:tcW w:w="8327" w:type="dxa"/>
            <w:vAlign w:val="center"/>
          </w:tcPr>
          <w:p w:rsidR="00EA135D" w:rsidRPr="00311228" w:rsidRDefault="00EA135D" w:rsidP="00F63427">
            <w:pPr>
              <w:pStyle w:val="1"/>
              <w:jc w:val="both"/>
              <w:rPr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311228">
              <w:rPr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Перерыв:  Кофе-брейк</w:t>
            </w:r>
          </w:p>
        </w:tc>
      </w:tr>
      <w:tr w:rsidR="00EA135D" w:rsidRPr="00311228" w:rsidTr="00F63427">
        <w:trPr>
          <w:trHeight w:hRule="exact" w:val="646"/>
          <w:jc w:val="center"/>
        </w:trPr>
        <w:tc>
          <w:tcPr>
            <w:tcW w:w="1668" w:type="dxa"/>
            <w:vAlign w:val="center"/>
          </w:tcPr>
          <w:p w:rsidR="00EA135D" w:rsidRPr="00311228" w:rsidRDefault="00EA135D" w:rsidP="00F63427">
            <w:pPr>
              <w:pStyle w:val="1"/>
              <w:rPr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311228">
              <w:rPr>
                <w:color w:val="000000" w:themeColor="text1"/>
                <w:kern w:val="0"/>
                <w:sz w:val="24"/>
                <w:szCs w:val="24"/>
                <w:lang w:eastAsia="en-US"/>
              </w:rPr>
              <w:t>14:30 – 15:00</w:t>
            </w:r>
          </w:p>
        </w:tc>
        <w:tc>
          <w:tcPr>
            <w:tcW w:w="8327" w:type="dxa"/>
            <w:vAlign w:val="center"/>
          </w:tcPr>
          <w:p w:rsidR="00EA135D" w:rsidRPr="00311228" w:rsidRDefault="00EA135D" w:rsidP="00F63427">
            <w:pPr>
              <w:pStyle w:val="1"/>
              <w:jc w:val="both"/>
              <w:rPr>
                <w:b w:val="0"/>
                <w:bCs w:val="0"/>
                <w:i/>
                <w:iCs/>
                <w:color w:val="000000" w:themeColor="text1"/>
                <w:kern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/>
                <w:iCs/>
                <w:color w:val="000000" w:themeColor="text1"/>
                <w:kern w:val="0"/>
                <w:sz w:val="24"/>
                <w:szCs w:val="24"/>
                <w:lang w:eastAsia="en-US"/>
              </w:rPr>
              <w:t>Д</w:t>
            </w:r>
            <w:r w:rsidRPr="00311228">
              <w:rPr>
                <w:b w:val="0"/>
                <w:bCs w:val="0"/>
                <w:i/>
                <w:i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ля желающих экскурсия </w:t>
            </w:r>
            <w:r>
              <w:rPr>
                <w:b w:val="0"/>
                <w:bCs w:val="0"/>
                <w:i/>
                <w:i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на электрокарах </w:t>
            </w:r>
            <w:r w:rsidRPr="00311228">
              <w:rPr>
                <w:b w:val="0"/>
                <w:bCs w:val="0"/>
                <w:i/>
                <w:i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по </w:t>
            </w:r>
            <w:proofErr w:type="spellStart"/>
            <w:r w:rsidRPr="00311228">
              <w:rPr>
                <w:b w:val="0"/>
                <w:bCs w:val="0"/>
                <w:i/>
                <w:iCs/>
                <w:color w:val="000000" w:themeColor="text1"/>
                <w:kern w:val="0"/>
                <w:sz w:val="24"/>
                <w:szCs w:val="24"/>
                <w:lang w:eastAsia="en-US"/>
              </w:rPr>
              <w:t>Технополис</w:t>
            </w:r>
            <w:proofErr w:type="spellEnd"/>
            <w:r>
              <w:rPr>
                <w:b w:val="0"/>
                <w:bCs w:val="0"/>
                <w:i/>
                <w:iCs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Москва</w:t>
            </w:r>
          </w:p>
        </w:tc>
      </w:tr>
      <w:tr w:rsidR="00EA135D" w:rsidRPr="00311228" w:rsidTr="00F63427">
        <w:trPr>
          <w:trHeight w:val="442"/>
          <w:jc w:val="center"/>
        </w:trPr>
        <w:tc>
          <w:tcPr>
            <w:tcW w:w="1668" w:type="dxa"/>
            <w:vAlign w:val="center"/>
          </w:tcPr>
          <w:p w:rsidR="00EA135D" w:rsidRPr="00311228" w:rsidRDefault="00EA135D" w:rsidP="00F63427">
            <w:pPr>
              <w:pStyle w:val="1"/>
              <w:rPr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311228">
              <w:rPr>
                <w:color w:val="000000" w:themeColor="text1"/>
                <w:kern w:val="0"/>
                <w:sz w:val="24"/>
                <w:szCs w:val="24"/>
                <w:lang w:eastAsia="en-US"/>
              </w:rPr>
              <w:t>14:30 – 15:00</w:t>
            </w:r>
          </w:p>
        </w:tc>
        <w:tc>
          <w:tcPr>
            <w:tcW w:w="8327" w:type="dxa"/>
            <w:vAlign w:val="center"/>
          </w:tcPr>
          <w:p w:rsidR="00EA135D" w:rsidRPr="00311228" w:rsidRDefault="00EA135D" w:rsidP="00F63427">
            <w:pPr>
              <w:pStyle w:val="1"/>
              <w:jc w:val="both"/>
              <w:rPr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311228">
              <w:rPr>
                <w:b w:val="0"/>
                <w:bCs w:val="0"/>
                <w:i/>
                <w:iCs/>
                <w:color w:val="000000" w:themeColor="text1"/>
                <w:kern w:val="0"/>
                <w:sz w:val="24"/>
                <w:szCs w:val="24"/>
                <w:lang w:eastAsia="en-US"/>
              </w:rPr>
              <w:t>Мастер-класс от компании Альт-Инвест «Оценка инвестиционных проектов». Рябых Дмитрий Алексеевич – Генеральный директор ООО "Альт-Инвест"</w:t>
            </w:r>
          </w:p>
        </w:tc>
      </w:tr>
      <w:tr w:rsidR="00EA135D" w:rsidRPr="00311228" w:rsidTr="00F63427">
        <w:trPr>
          <w:trHeight w:val="1000"/>
          <w:jc w:val="center"/>
        </w:trPr>
        <w:tc>
          <w:tcPr>
            <w:tcW w:w="1668" w:type="dxa"/>
            <w:vAlign w:val="center"/>
          </w:tcPr>
          <w:p w:rsidR="00EA135D" w:rsidRPr="00311228" w:rsidRDefault="00EA135D" w:rsidP="00F63427">
            <w:pPr>
              <w:pStyle w:val="1"/>
              <w:rPr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311228">
              <w:rPr>
                <w:color w:val="000000" w:themeColor="text1"/>
                <w:kern w:val="0"/>
                <w:sz w:val="24"/>
                <w:szCs w:val="24"/>
                <w:lang w:eastAsia="en-US"/>
              </w:rPr>
              <w:t>14:30 – 15:00</w:t>
            </w:r>
          </w:p>
        </w:tc>
        <w:tc>
          <w:tcPr>
            <w:tcW w:w="8327" w:type="dxa"/>
            <w:vAlign w:val="center"/>
          </w:tcPr>
          <w:p w:rsidR="00EA135D" w:rsidRPr="00311228" w:rsidRDefault="00EA135D" w:rsidP="00F63427">
            <w:pPr>
              <w:jc w:val="both"/>
              <w:rPr>
                <w:i/>
                <w:iCs/>
                <w:color w:val="000000" w:themeColor="text1"/>
              </w:rPr>
            </w:pPr>
            <w:r w:rsidRPr="00311228">
              <w:rPr>
                <w:i/>
                <w:iCs/>
                <w:color w:val="000000" w:themeColor="text1"/>
              </w:rPr>
              <w:t xml:space="preserve">Мастер-класс господина Хельмута </w:t>
            </w:r>
            <w:proofErr w:type="spellStart"/>
            <w:r w:rsidRPr="00311228">
              <w:rPr>
                <w:i/>
                <w:iCs/>
                <w:color w:val="000000" w:themeColor="text1"/>
              </w:rPr>
              <w:t>Дингера</w:t>
            </w:r>
            <w:proofErr w:type="spellEnd"/>
            <w:r w:rsidRPr="00311228">
              <w:rPr>
                <w:i/>
                <w:iCs/>
                <w:color w:val="000000" w:themeColor="text1"/>
              </w:rPr>
              <w:t xml:space="preserve">: «Успешная стратегия развития для малых и средних производственных  предприятий с опорой </w:t>
            </w:r>
            <w:r>
              <w:rPr>
                <w:i/>
                <w:iCs/>
                <w:color w:val="000000" w:themeColor="text1"/>
              </w:rPr>
              <w:t xml:space="preserve"> на инжиниринг и инновации»</w:t>
            </w:r>
          </w:p>
        </w:tc>
      </w:tr>
      <w:tr w:rsidR="00EA135D" w:rsidRPr="00311228" w:rsidTr="00F63427">
        <w:trPr>
          <w:trHeight w:hRule="exact" w:val="646"/>
          <w:jc w:val="center"/>
        </w:trPr>
        <w:tc>
          <w:tcPr>
            <w:tcW w:w="9995" w:type="dxa"/>
            <w:gridSpan w:val="2"/>
            <w:vAlign w:val="center"/>
          </w:tcPr>
          <w:p w:rsidR="00EA135D" w:rsidRPr="00311228" w:rsidRDefault="00EA135D" w:rsidP="00F63427">
            <w:pPr>
              <w:pStyle w:val="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11228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  <w:r w:rsidRPr="00311228">
              <w:rPr>
                <w:color w:val="000000" w:themeColor="text1"/>
                <w:sz w:val="24"/>
                <w:szCs w:val="24"/>
              </w:rPr>
              <w:t xml:space="preserve"> часть</w:t>
            </w:r>
          </w:p>
        </w:tc>
      </w:tr>
      <w:tr w:rsidR="00EA135D" w:rsidRPr="00311228" w:rsidTr="00F63427">
        <w:trPr>
          <w:trHeight w:hRule="exact" w:val="646"/>
          <w:jc w:val="center"/>
        </w:trPr>
        <w:tc>
          <w:tcPr>
            <w:tcW w:w="9995" w:type="dxa"/>
            <w:gridSpan w:val="2"/>
            <w:vAlign w:val="center"/>
          </w:tcPr>
          <w:p w:rsidR="00EA135D" w:rsidRPr="00311228" w:rsidRDefault="00EA135D" w:rsidP="00F63427">
            <w:pPr>
              <w:pStyle w:val="1"/>
              <w:jc w:val="center"/>
              <w:rPr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311228">
              <w:rPr>
                <w:color w:val="000000" w:themeColor="text1"/>
                <w:sz w:val="24"/>
                <w:szCs w:val="24"/>
              </w:rPr>
              <w:t>Тематическая секция:  «</w:t>
            </w:r>
            <w:proofErr w:type="spellStart"/>
            <w:r w:rsidRPr="00311228">
              <w:rPr>
                <w:color w:val="000000" w:themeColor="text1"/>
                <w:sz w:val="24"/>
                <w:szCs w:val="24"/>
              </w:rPr>
              <w:t>Импортозамещение</w:t>
            </w:r>
            <w:proofErr w:type="spellEnd"/>
            <w:r w:rsidRPr="00311228">
              <w:rPr>
                <w:color w:val="000000" w:themeColor="text1"/>
                <w:sz w:val="24"/>
                <w:szCs w:val="24"/>
              </w:rPr>
              <w:t>» – Есть идеи от инжиниринга?</w:t>
            </w:r>
          </w:p>
        </w:tc>
      </w:tr>
      <w:tr w:rsidR="00EA135D" w:rsidRPr="00311228" w:rsidTr="00F63427">
        <w:trPr>
          <w:trHeight w:val="416"/>
          <w:jc w:val="center"/>
        </w:trPr>
        <w:tc>
          <w:tcPr>
            <w:tcW w:w="1668" w:type="dxa"/>
            <w:vAlign w:val="center"/>
          </w:tcPr>
          <w:p w:rsidR="00EA135D" w:rsidRPr="00311228" w:rsidRDefault="00EA135D" w:rsidP="00F63427">
            <w:pPr>
              <w:pStyle w:val="1"/>
              <w:jc w:val="center"/>
              <w:rPr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311228">
              <w:rPr>
                <w:color w:val="000000" w:themeColor="text1"/>
                <w:kern w:val="0"/>
                <w:sz w:val="24"/>
                <w:szCs w:val="24"/>
                <w:lang w:eastAsia="en-US"/>
              </w:rPr>
              <w:t>15:00 – 16:00</w:t>
            </w:r>
          </w:p>
        </w:tc>
        <w:tc>
          <w:tcPr>
            <w:tcW w:w="8327" w:type="dxa"/>
            <w:vAlign w:val="center"/>
          </w:tcPr>
          <w:p w:rsidR="00EA135D" w:rsidRPr="00AC4CEF" w:rsidRDefault="00EA135D" w:rsidP="00F63427">
            <w:pPr>
              <w:jc w:val="both"/>
              <w:rPr>
                <w:sz w:val="10"/>
                <w:szCs w:val="10"/>
              </w:rPr>
            </w:pPr>
          </w:p>
          <w:p w:rsidR="00EA135D" w:rsidRPr="00AC4CEF" w:rsidRDefault="00EA135D" w:rsidP="00F63427">
            <w:pPr>
              <w:jc w:val="both"/>
            </w:pPr>
            <w:r w:rsidRPr="00AC4CEF">
              <w:t xml:space="preserve">Модератор: </w:t>
            </w:r>
            <w:r w:rsidRPr="00AC4CEF">
              <w:rPr>
                <w:u w:val="single"/>
              </w:rPr>
              <w:t>Татьяна Петровна Вьюгина</w:t>
            </w:r>
            <w:r w:rsidRPr="00AC4CEF">
              <w:t xml:space="preserve"> – исполнительный директор НП «Международный Центр Инжиниринга и Инноваций»</w:t>
            </w:r>
          </w:p>
          <w:p w:rsidR="00EA135D" w:rsidRPr="00AC4CEF" w:rsidRDefault="00EA135D" w:rsidP="00F63427">
            <w:pPr>
              <w:jc w:val="both"/>
              <w:rPr>
                <w:sz w:val="10"/>
                <w:szCs w:val="10"/>
              </w:rPr>
            </w:pPr>
          </w:p>
          <w:p w:rsidR="00EA135D" w:rsidRPr="00AC4CEF" w:rsidRDefault="00EA135D" w:rsidP="00F63427">
            <w:pPr>
              <w:jc w:val="both"/>
              <w:rPr>
                <w:b/>
              </w:rPr>
            </w:pPr>
            <w:r w:rsidRPr="00AC4CEF">
              <w:rPr>
                <w:b/>
              </w:rPr>
              <w:t xml:space="preserve">Участники: </w:t>
            </w:r>
          </w:p>
          <w:p w:rsidR="00EA135D" w:rsidRPr="00AC4CEF" w:rsidRDefault="00EA135D" w:rsidP="00F63427">
            <w:pPr>
              <w:jc w:val="both"/>
            </w:pPr>
            <w:r w:rsidRPr="00AC4CEF">
              <w:rPr>
                <w:u w:val="single"/>
              </w:rPr>
              <w:t>Антон Викторович Данилов-</w:t>
            </w:r>
            <w:proofErr w:type="spellStart"/>
            <w:r w:rsidRPr="00AC4CEF">
              <w:rPr>
                <w:u w:val="single"/>
              </w:rPr>
              <w:t>Данильян</w:t>
            </w:r>
            <w:proofErr w:type="spellEnd"/>
            <w:r w:rsidRPr="00AC4CEF">
              <w:t xml:space="preserve"> – Сопредседатель Деловой России, Руководитель рабочей группы </w:t>
            </w:r>
            <w:proofErr w:type="spellStart"/>
            <w:r w:rsidRPr="00AC4CEF">
              <w:t>Минпромторга</w:t>
            </w:r>
            <w:proofErr w:type="spellEnd"/>
            <w:r w:rsidRPr="00AC4CEF">
              <w:t xml:space="preserve"> России по политике «</w:t>
            </w:r>
            <w:proofErr w:type="spellStart"/>
            <w:r w:rsidRPr="00AC4CEF">
              <w:t>Импортозамещения</w:t>
            </w:r>
            <w:proofErr w:type="spellEnd"/>
            <w:r w:rsidRPr="00AC4CEF">
              <w:t>»;</w:t>
            </w:r>
          </w:p>
          <w:p w:rsidR="00EA135D" w:rsidRPr="00AC4CEF" w:rsidRDefault="00EA135D" w:rsidP="00F63427">
            <w:pPr>
              <w:jc w:val="both"/>
            </w:pPr>
            <w:r w:rsidRPr="00AC4CEF">
              <w:rPr>
                <w:u w:val="single"/>
              </w:rPr>
              <w:t xml:space="preserve">Наталья </w:t>
            </w:r>
            <w:proofErr w:type="spellStart"/>
            <w:r w:rsidRPr="00AC4CEF">
              <w:rPr>
                <w:u w:val="single"/>
              </w:rPr>
              <w:t>Лимовна</w:t>
            </w:r>
            <w:proofErr w:type="spellEnd"/>
            <w:r w:rsidRPr="00AC4CEF">
              <w:rPr>
                <w:u w:val="single"/>
              </w:rPr>
              <w:t xml:space="preserve"> Кириллова</w:t>
            </w:r>
            <w:r w:rsidRPr="00AC4CEF">
              <w:t xml:space="preserve"> - Председатель отраслевого отделения «Инжиниринг» </w:t>
            </w:r>
            <w:proofErr w:type="spellStart"/>
            <w:r w:rsidRPr="00AC4CEF">
              <w:t>ФМоС</w:t>
            </w:r>
            <w:proofErr w:type="spellEnd"/>
            <w:r w:rsidRPr="00AC4CEF">
              <w:t xml:space="preserve"> «Деловая Россия», Председатель президиума НП «МЦ Инжиниринга и Инноваций»; </w:t>
            </w:r>
          </w:p>
          <w:p w:rsidR="00EA135D" w:rsidRDefault="00EA135D" w:rsidP="00F63427">
            <w:pPr>
              <w:jc w:val="both"/>
            </w:pPr>
            <w:r w:rsidRPr="00AC4CEF">
              <w:t>Руководители производственных предприятий, центров инжиниринга и инжиниринговых компаний.</w:t>
            </w:r>
          </w:p>
          <w:p w:rsidR="00EA135D" w:rsidRPr="00AC4CEF" w:rsidRDefault="00EA135D" w:rsidP="00F63427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</w:tr>
      <w:tr w:rsidR="00EA135D" w:rsidRPr="00311228" w:rsidTr="00F63427">
        <w:trPr>
          <w:trHeight w:hRule="exact" w:val="646"/>
          <w:jc w:val="center"/>
        </w:trPr>
        <w:tc>
          <w:tcPr>
            <w:tcW w:w="9995" w:type="dxa"/>
            <w:gridSpan w:val="2"/>
            <w:vAlign w:val="center"/>
          </w:tcPr>
          <w:p w:rsidR="00EA135D" w:rsidRPr="00311228" w:rsidRDefault="00EA135D" w:rsidP="00683318">
            <w:pPr>
              <w:pStyle w:val="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311228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311228">
              <w:rPr>
                <w:color w:val="000000" w:themeColor="text1"/>
                <w:sz w:val="24"/>
                <w:szCs w:val="24"/>
              </w:rPr>
              <w:t xml:space="preserve"> часть</w:t>
            </w:r>
          </w:p>
        </w:tc>
      </w:tr>
      <w:tr w:rsidR="00EA135D" w:rsidRPr="00311228" w:rsidTr="00F63427">
        <w:trPr>
          <w:trHeight w:hRule="exact" w:val="646"/>
          <w:jc w:val="center"/>
        </w:trPr>
        <w:tc>
          <w:tcPr>
            <w:tcW w:w="9995" w:type="dxa"/>
            <w:gridSpan w:val="2"/>
            <w:vAlign w:val="center"/>
          </w:tcPr>
          <w:p w:rsidR="00EA135D" w:rsidRPr="00311228" w:rsidRDefault="00EA135D" w:rsidP="00F63427">
            <w:pPr>
              <w:pStyle w:val="1"/>
              <w:jc w:val="center"/>
              <w:rPr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311228">
              <w:rPr>
                <w:color w:val="000000" w:themeColor="text1"/>
                <w:sz w:val="24"/>
                <w:szCs w:val="24"/>
              </w:rPr>
              <w:t>Тематическая секция:  «В инженеры – хорошо, пусть меня научат!»</w:t>
            </w:r>
          </w:p>
        </w:tc>
      </w:tr>
      <w:tr w:rsidR="00EA135D" w:rsidRPr="00311228" w:rsidTr="00F63427">
        <w:trPr>
          <w:jc w:val="center"/>
        </w:trPr>
        <w:tc>
          <w:tcPr>
            <w:tcW w:w="1668" w:type="dxa"/>
            <w:vAlign w:val="center"/>
          </w:tcPr>
          <w:p w:rsidR="00EA135D" w:rsidRPr="00311228" w:rsidRDefault="00EA135D" w:rsidP="00F63427">
            <w:pPr>
              <w:pStyle w:val="1"/>
              <w:jc w:val="center"/>
              <w:rPr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311228">
              <w:rPr>
                <w:color w:val="000000" w:themeColor="text1"/>
                <w:kern w:val="0"/>
                <w:sz w:val="24"/>
                <w:szCs w:val="24"/>
                <w:lang w:eastAsia="en-US"/>
              </w:rPr>
              <w:t>16:00 – 16:45</w:t>
            </w:r>
          </w:p>
        </w:tc>
        <w:tc>
          <w:tcPr>
            <w:tcW w:w="8327" w:type="dxa"/>
            <w:vAlign w:val="center"/>
          </w:tcPr>
          <w:p w:rsidR="00EA135D" w:rsidRPr="00AC4CEF" w:rsidRDefault="00EA135D" w:rsidP="00F63427">
            <w:pPr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EA135D" w:rsidRPr="00311228" w:rsidRDefault="00EA135D" w:rsidP="00F63427">
            <w:pPr>
              <w:jc w:val="both"/>
              <w:rPr>
                <w:b/>
                <w:bCs/>
                <w:color w:val="000000" w:themeColor="text1"/>
              </w:rPr>
            </w:pPr>
            <w:r w:rsidRPr="00311228">
              <w:rPr>
                <w:b/>
                <w:bCs/>
                <w:color w:val="000000" w:themeColor="text1"/>
              </w:rPr>
              <w:t xml:space="preserve">Современные методы подготовки и повышения квалификации инженерных кадров для инжиниринговых компаний и производственных предприятий России – совместные международные программы.  </w:t>
            </w:r>
          </w:p>
          <w:p w:rsidR="00EA135D" w:rsidRPr="00AC4CEF" w:rsidRDefault="00EA135D" w:rsidP="00F63427">
            <w:pPr>
              <w:jc w:val="both"/>
              <w:rPr>
                <w:b/>
                <w:bCs/>
                <w:color w:val="000000" w:themeColor="text1"/>
                <w:sz w:val="10"/>
                <w:szCs w:val="10"/>
              </w:rPr>
            </w:pPr>
          </w:p>
          <w:p w:rsidR="00EA135D" w:rsidRDefault="00EA135D" w:rsidP="00F63427">
            <w:pPr>
              <w:jc w:val="both"/>
              <w:rPr>
                <w:color w:val="000000" w:themeColor="text1"/>
              </w:rPr>
            </w:pPr>
            <w:r w:rsidRPr="00311228">
              <w:rPr>
                <w:color w:val="000000" w:themeColor="text1"/>
                <w:u w:val="single"/>
              </w:rPr>
              <w:t>Участники дискуссии:</w:t>
            </w:r>
            <w:r w:rsidRPr="00311228">
              <w:rPr>
                <w:color w:val="000000" w:themeColor="text1"/>
              </w:rPr>
              <w:t xml:space="preserve"> </w:t>
            </w:r>
          </w:p>
          <w:p w:rsidR="00EA135D" w:rsidRDefault="00EA135D" w:rsidP="00F63427">
            <w:pPr>
              <w:jc w:val="both"/>
              <w:rPr>
                <w:color w:val="000000" w:themeColor="text1"/>
                <w:lang w:eastAsia="en-US"/>
              </w:rPr>
            </w:pPr>
            <w:r w:rsidRPr="00311228">
              <w:rPr>
                <w:color w:val="000000" w:themeColor="text1"/>
                <w:u w:val="single"/>
                <w:lang w:eastAsia="en-US"/>
              </w:rPr>
              <w:t xml:space="preserve">Хельмут </w:t>
            </w:r>
            <w:proofErr w:type="spellStart"/>
            <w:r w:rsidRPr="00311228">
              <w:rPr>
                <w:color w:val="000000" w:themeColor="text1"/>
                <w:u w:val="single"/>
                <w:lang w:eastAsia="en-US"/>
              </w:rPr>
              <w:t>Дингер</w:t>
            </w:r>
            <w:proofErr w:type="spellEnd"/>
            <w:r w:rsidRPr="00311228">
              <w:rPr>
                <w:color w:val="000000" w:themeColor="text1"/>
                <w:lang w:eastAsia="en-US"/>
              </w:rPr>
              <w:t xml:space="preserve"> – Директор Международной академии Рейнско-Вестфальского технического университета г. </w:t>
            </w:r>
            <w:proofErr w:type="spellStart"/>
            <w:r w:rsidRPr="00311228">
              <w:rPr>
                <w:color w:val="000000" w:themeColor="text1"/>
                <w:lang w:eastAsia="en-US"/>
              </w:rPr>
              <w:t>Аахена</w:t>
            </w:r>
            <w:proofErr w:type="spellEnd"/>
            <w:r w:rsidRPr="00311228">
              <w:rPr>
                <w:color w:val="000000" w:themeColor="text1"/>
                <w:lang w:eastAsia="en-US"/>
              </w:rPr>
              <w:t xml:space="preserve"> (Германия); </w:t>
            </w:r>
          </w:p>
          <w:p w:rsidR="00EA135D" w:rsidRDefault="00EA135D" w:rsidP="00F63427">
            <w:pPr>
              <w:jc w:val="both"/>
              <w:rPr>
                <w:color w:val="000000" w:themeColor="text1"/>
              </w:rPr>
            </w:pPr>
            <w:r w:rsidRPr="00311228">
              <w:rPr>
                <w:color w:val="000000" w:themeColor="text1"/>
                <w:u w:val="single"/>
              </w:rPr>
              <w:t xml:space="preserve">Вальтер </w:t>
            </w:r>
            <w:proofErr w:type="spellStart"/>
            <w:r w:rsidRPr="00311228">
              <w:rPr>
                <w:color w:val="000000" w:themeColor="text1"/>
                <w:u w:val="single"/>
              </w:rPr>
              <w:t>Рац</w:t>
            </w:r>
            <w:proofErr w:type="spellEnd"/>
            <w:r w:rsidRPr="00311228">
              <w:rPr>
                <w:color w:val="000000" w:themeColor="text1"/>
              </w:rPr>
              <w:t xml:space="preserve"> – Директор Московской высшей школы инжиниринга; </w:t>
            </w:r>
            <w:r>
              <w:rPr>
                <w:color w:val="000000" w:themeColor="text1"/>
              </w:rPr>
              <w:t xml:space="preserve">               </w:t>
            </w:r>
            <w:r w:rsidRPr="00311228">
              <w:rPr>
                <w:color w:val="000000" w:themeColor="text1"/>
                <w:u w:val="single"/>
              </w:rPr>
              <w:t>Владимир Иванович Ковалёв</w:t>
            </w:r>
            <w:r w:rsidRPr="00311228">
              <w:rPr>
                <w:color w:val="000000" w:themeColor="text1"/>
              </w:rPr>
              <w:t xml:space="preserve">  – Директор  </w:t>
            </w:r>
            <w:proofErr w:type="spellStart"/>
            <w:r w:rsidRPr="00311228">
              <w:rPr>
                <w:color w:val="000000" w:themeColor="text1"/>
              </w:rPr>
              <w:t>Российско</w:t>
            </w:r>
            <w:proofErr w:type="spellEnd"/>
            <w:r w:rsidRPr="00311228">
              <w:rPr>
                <w:color w:val="000000" w:themeColor="text1"/>
              </w:rPr>
              <w:t xml:space="preserve"> - Германского Консорциума, </w:t>
            </w:r>
          </w:p>
          <w:p w:rsidR="00EA135D" w:rsidRPr="00311228" w:rsidRDefault="00EA135D" w:rsidP="00F63427">
            <w:pPr>
              <w:jc w:val="both"/>
              <w:rPr>
                <w:color w:val="000000" w:themeColor="text1"/>
              </w:rPr>
            </w:pPr>
            <w:r w:rsidRPr="00311228">
              <w:rPr>
                <w:color w:val="000000" w:themeColor="text1"/>
                <w:u w:val="single"/>
              </w:rPr>
              <w:t>Алексей Сергеевич Поляков</w:t>
            </w:r>
            <w:r w:rsidRPr="00311228">
              <w:rPr>
                <w:color w:val="000000" w:themeColor="text1"/>
              </w:rPr>
              <w:t xml:space="preserve"> – Руководитель международных программ Международного Центра Инжиниринга и Инноваций;                                   </w:t>
            </w:r>
          </w:p>
          <w:p w:rsidR="00EA135D" w:rsidRPr="00311228" w:rsidRDefault="00EA135D" w:rsidP="00F63427">
            <w:pPr>
              <w:jc w:val="both"/>
              <w:rPr>
                <w:color w:val="000000" w:themeColor="text1"/>
                <w:u w:val="single"/>
              </w:rPr>
            </w:pPr>
            <w:r w:rsidRPr="00311228">
              <w:rPr>
                <w:color w:val="000000" w:themeColor="text1"/>
                <w:u w:val="single"/>
              </w:rPr>
              <w:t>Представители Ассоциации инновационных регионов России.</w:t>
            </w:r>
          </w:p>
          <w:p w:rsidR="00EA135D" w:rsidRPr="00AC4CEF" w:rsidRDefault="00EA135D" w:rsidP="00F6342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  <w:tr w:rsidR="00EA135D" w:rsidRPr="00311228" w:rsidTr="00F63427">
        <w:trPr>
          <w:trHeight w:hRule="exact" w:val="646"/>
          <w:jc w:val="center"/>
        </w:trPr>
        <w:tc>
          <w:tcPr>
            <w:tcW w:w="1668" w:type="dxa"/>
            <w:vAlign w:val="center"/>
          </w:tcPr>
          <w:p w:rsidR="00EA135D" w:rsidRPr="00311228" w:rsidRDefault="00EA135D" w:rsidP="00F63427">
            <w:pPr>
              <w:pStyle w:val="1"/>
              <w:jc w:val="center"/>
              <w:rPr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311228">
              <w:rPr>
                <w:color w:val="000000" w:themeColor="text1"/>
                <w:kern w:val="0"/>
                <w:sz w:val="24"/>
                <w:szCs w:val="24"/>
                <w:lang w:eastAsia="en-US"/>
              </w:rPr>
              <w:t>16:45 – 17:00</w:t>
            </w:r>
          </w:p>
        </w:tc>
        <w:tc>
          <w:tcPr>
            <w:tcW w:w="8327" w:type="dxa"/>
            <w:vAlign w:val="center"/>
          </w:tcPr>
          <w:p w:rsidR="00EA135D" w:rsidRPr="00311228" w:rsidRDefault="00EA135D" w:rsidP="00F63427">
            <w:pPr>
              <w:jc w:val="both"/>
              <w:rPr>
                <w:b/>
                <w:bCs/>
                <w:color w:val="000000" w:themeColor="text1"/>
              </w:rPr>
            </w:pPr>
            <w:r w:rsidRPr="00311228">
              <w:rPr>
                <w:color w:val="000000" w:themeColor="text1"/>
              </w:rPr>
              <w:t>Подведение итогов Конференции (предложения участников в резолюцию)</w:t>
            </w:r>
          </w:p>
        </w:tc>
      </w:tr>
      <w:tr w:rsidR="00EA135D" w:rsidRPr="00311228" w:rsidTr="00F63427">
        <w:trPr>
          <w:trHeight w:hRule="exact" w:val="646"/>
          <w:jc w:val="center"/>
        </w:trPr>
        <w:tc>
          <w:tcPr>
            <w:tcW w:w="1668" w:type="dxa"/>
            <w:vAlign w:val="center"/>
          </w:tcPr>
          <w:p w:rsidR="00EA135D" w:rsidRPr="00311228" w:rsidRDefault="00EA135D" w:rsidP="00F63427">
            <w:pPr>
              <w:pStyle w:val="1"/>
              <w:jc w:val="center"/>
              <w:rPr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311228">
              <w:rPr>
                <w:color w:val="000000" w:themeColor="text1"/>
                <w:kern w:val="0"/>
                <w:sz w:val="24"/>
                <w:szCs w:val="24"/>
                <w:lang w:eastAsia="en-US"/>
              </w:rPr>
              <w:t>17:00 – 18:00</w:t>
            </w:r>
          </w:p>
        </w:tc>
        <w:tc>
          <w:tcPr>
            <w:tcW w:w="8327" w:type="dxa"/>
            <w:vAlign w:val="center"/>
          </w:tcPr>
          <w:p w:rsidR="00EA135D" w:rsidRPr="00311228" w:rsidRDefault="00EA135D" w:rsidP="00F63427">
            <w:pPr>
              <w:jc w:val="both"/>
              <w:rPr>
                <w:color w:val="000000" w:themeColor="text1"/>
              </w:rPr>
            </w:pPr>
            <w:r w:rsidRPr="00311228">
              <w:rPr>
                <w:color w:val="000000" w:themeColor="text1"/>
              </w:rPr>
              <w:t>Свободное общение участников Конференции (чай/кофе)</w:t>
            </w:r>
          </w:p>
        </w:tc>
      </w:tr>
    </w:tbl>
    <w:p w:rsidR="00EA135D" w:rsidRPr="009B1AC0" w:rsidRDefault="00EA135D" w:rsidP="00EA135D"/>
    <w:p w:rsidR="001B6050" w:rsidRDefault="001B6050" w:rsidP="001D3BEC"/>
    <w:p w:rsidR="001B6050" w:rsidRDefault="001B6050" w:rsidP="001D3BEC"/>
    <w:p w:rsidR="001B6050" w:rsidRDefault="001B6050" w:rsidP="001D3BEC"/>
    <w:p w:rsidR="001B6050" w:rsidRPr="009B1AC0" w:rsidRDefault="001B6050" w:rsidP="001D3BEC"/>
    <w:sectPr w:rsidR="001B6050" w:rsidRPr="009B1AC0" w:rsidSect="00E31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ng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3ADD"/>
    <w:multiLevelType w:val="hybridMultilevel"/>
    <w:tmpl w:val="0B8C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91210"/>
    <w:multiLevelType w:val="hybridMultilevel"/>
    <w:tmpl w:val="DD1AA8B0"/>
    <w:lvl w:ilvl="0" w:tplc="D84A4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2245F"/>
    <w:multiLevelType w:val="hybridMultilevel"/>
    <w:tmpl w:val="C114D2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825A4"/>
    <w:multiLevelType w:val="multilevel"/>
    <w:tmpl w:val="7780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9772090"/>
    <w:multiLevelType w:val="hybridMultilevel"/>
    <w:tmpl w:val="CFE40B02"/>
    <w:lvl w:ilvl="0" w:tplc="D84A4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E6F67"/>
    <w:multiLevelType w:val="multilevel"/>
    <w:tmpl w:val="2500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F4D7CDC"/>
    <w:multiLevelType w:val="hybridMultilevel"/>
    <w:tmpl w:val="AF6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A6"/>
    <w:rsid w:val="00025D86"/>
    <w:rsid w:val="00027FA1"/>
    <w:rsid w:val="00036B30"/>
    <w:rsid w:val="000572F0"/>
    <w:rsid w:val="0006077A"/>
    <w:rsid w:val="00082CC1"/>
    <w:rsid w:val="000A14CC"/>
    <w:rsid w:val="000A1C20"/>
    <w:rsid w:val="000A63BB"/>
    <w:rsid w:val="000B3EB6"/>
    <w:rsid w:val="000D333B"/>
    <w:rsid w:val="000E2A1B"/>
    <w:rsid w:val="000E63E5"/>
    <w:rsid w:val="001179BF"/>
    <w:rsid w:val="0014559B"/>
    <w:rsid w:val="00152394"/>
    <w:rsid w:val="00161361"/>
    <w:rsid w:val="00181519"/>
    <w:rsid w:val="00183999"/>
    <w:rsid w:val="001A062F"/>
    <w:rsid w:val="001B4CE0"/>
    <w:rsid w:val="001B6050"/>
    <w:rsid w:val="001C45F9"/>
    <w:rsid w:val="001D3BDE"/>
    <w:rsid w:val="001D3BEC"/>
    <w:rsid w:val="001D6370"/>
    <w:rsid w:val="001E0480"/>
    <w:rsid w:val="001F75B0"/>
    <w:rsid w:val="002107B2"/>
    <w:rsid w:val="0022413B"/>
    <w:rsid w:val="00225680"/>
    <w:rsid w:val="00233BA9"/>
    <w:rsid w:val="002405D0"/>
    <w:rsid w:val="00246780"/>
    <w:rsid w:val="002477FF"/>
    <w:rsid w:val="00257AD9"/>
    <w:rsid w:val="00261F0F"/>
    <w:rsid w:val="0028455E"/>
    <w:rsid w:val="00286A1D"/>
    <w:rsid w:val="0029107D"/>
    <w:rsid w:val="002926F9"/>
    <w:rsid w:val="002A433B"/>
    <w:rsid w:val="002A7538"/>
    <w:rsid w:val="002B222C"/>
    <w:rsid w:val="002B25F1"/>
    <w:rsid w:val="002D2509"/>
    <w:rsid w:val="002E115E"/>
    <w:rsid w:val="002E203C"/>
    <w:rsid w:val="002E3F9D"/>
    <w:rsid w:val="0030203A"/>
    <w:rsid w:val="00306B8E"/>
    <w:rsid w:val="003215D6"/>
    <w:rsid w:val="00331520"/>
    <w:rsid w:val="00346AD1"/>
    <w:rsid w:val="00346DAA"/>
    <w:rsid w:val="00351270"/>
    <w:rsid w:val="00373409"/>
    <w:rsid w:val="00387615"/>
    <w:rsid w:val="00397C72"/>
    <w:rsid w:val="003A3DDA"/>
    <w:rsid w:val="003D1BEB"/>
    <w:rsid w:val="003E38A4"/>
    <w:rsid w:val="003E5885"/>
    <w:rsid w:val="003F41A7"/>
    <w:rsid w:val="004017BF"/>
    <w:rsid w:val="00412589"/>
    <w:rsid w:val="0041704A"/>
    <w:rsid w:val="00420336"/>
    <w:rsid w:val="004334F6"/>
    <w:rsid w:val="00434D12"/>
    <w:rsid w:val="00456E1F"/>
    <w:rsid w:val="004827B1"/>
    <w:rsid w:val="0049190D"/>
    <w:rsid w:val="004932F8"/>
    <w:rsid w:val="00495D5B"/>
    <w:rsid w:val="00495D72"/>
    <w:rsid w:val="004A1302"/>
    <w:rsid w:val="004A5AD7"/>
    <w:rsid w:val="004B077D"/>
    <w:rsid w:val="004E1D30"/>
    <w:rsid w:val="004F3E37"/>
    <w:rsid w:val="00506FE8"/>
    <w:rsid w:val="00511FC6"/>
    <w:rsid w:val="00526944"/>
    <w:rsid w:val="005369F2"/>
    <w:rsid w:val="005534A6"/>
    <w:rsid w:val="00557A69"/>
    <w:rsid w:val="0056269F"/>
    <w:rsid w:val="0058278B"/>
    <w:rsid w:val="00585523"/>
    <w:rsid w:val="005A31CF"/>
    <w:rsid w:val="005C019E"/>
    <w:rsid w:val="005C580D"/>
    <w:rsid w:val="005F2B75"/>
    <w:rsid w:val="005F7502"/>
    <w:rsid w:val="006024E8"/>
    <w:rsid w:val="00605073"/>
    <w:rsid w:val="00610CC7"/>
    <w:rsid w:val="006114C6"/>
    <w:rsid w:val="0061209A"/>
    <w:rsid w:val="00613E8F"/>
    <w:rsid w:val="00614BF1"/>
    <w:rsid w:val="00626686"/>
    <w:rsid w:val="00640341"/>
    <w:rsid w:val="00643234"/>
    <w:rsid w:val="006614ED"/>
    <w:rsid w:val="00662600"/>
    <w:rsid w:val="00663D03"/>
    <w:rsid w:val="006657B9"/>
    <w:rsid w:val="00680688"/>
    <w:rsid w:val="00683318"/>
    <w:rsid w:val="00684A65"/>
    <w:rsid w:val="006B54B3"/>
    <w:rsid w:val="006C1A37"/>
    <w:rsid w:val="006C41CF"/>
    <w:rsid w:val="006C57AB"/>
    <w:rsid w:val="006C7210"/>
    <w:rsid w:val="006D5077"/>
    <w:rsid w:val="006F3968"/>
    <w:rsid w:val="006F39C8"/>
    <w:rsid w:val="00716EEE"/>
    <w:rsid w:val="007239B2"/>
    <w:rsid w:val="00730326"/>
    <w:rsid w:val="00743D8E"/>
    <w:rsid w:val="00745EFA"/>
    <w:rsid w:val="0075180A"/>
    <w:rsid w:val="007521B2"/>
    <w:rsid w:val="00755787"/>
    <w:rsid w:val="0077158A"/>
    <w:rsid w:val="00780019"/>
    <w:rsid w:val="0078192D"/>
    <w:rsid w:val="00787F7F"/>
    <w:rsid w:val="007B606E"/>
    <w:rsid w:val="007D5336"/>
    <w:rsid w:val="007D6DD7"/>
    <w:rsid w:val="007E7A9A"/>
    <w:rsid w:val="007F5EBE"/>
    <w:rsid w:val="008143E7"/>
    <w:rsid w:val="00886490"/>
    <w:rsid w:val="008924AA"/>
    <w:rsid w:val="00894490"/>
    <w:rsid w:val="008B315E"/>
    <w:rsid w:val="008C4229"/>
    <w:rsid w:val="008E2412"/>
    <w:rsid w:val="008F2747"/>
    <w:rsid w:val="00902A7C"/>
    <w:rsid w:val="00903617"/>
    <w:rsid w:val="0090789D"/>
    <w:rsid w:val="00910C38"/>
    <w:rsid w:val="0094630F"/>
    <w:rsid w:val="009469E1"/>
    <w:rsid w:val="00946AA3"/>
    <w:rsid w:val="00946CCF"/>
    <w:rsid w:val="009536CA"/>
    <w:rsid w:val="00961858"/>
    <w:rsid w:val="00962A62"/>
    <w:rsid w:val="009B1AC0"/>
    <w:rsid w:val="009C6C94"/>
    <w:rsid w:val="009D4AC4"/>
    <w:rsid w:val="009E39B7"/>
    <w:rsid w:val="009F197E"/>
    <w:rsid w:val="00A12263"/>
    <w:rsid w:val="00A157A1"/>
    <w:rsid w:val="00A274E0"/>
    <w:rsid w:val="00A3023B"/>
    <w:rsid w:val="00A3029B"/>
    <w:rsid w:val="00A3249C"/>
    <w:rsid w:val="00A34754"/>
    <w:rsid w:val="00A43A32"/>
    <w:rsid w:val="00A46C16"/>
    <w:rsid w:val="00A57A99"/>
    <w:rsid w:val="00A7175E"/>
    <w:rsid w:val="00A80D69"/>
    <w:rsid w:val="00A94636"/>
    <w:rsid w:val="00AC3B04"/>
    <w:rsid w:val="00AD45E9"/>
    <w:rsid w:val="00AD6456"/>
    <w:rsid w:val="00AF3273"/>
    <w:rsid w:val="00B06860"/>
    <w:rsid w:val="00B142B4"/>
    <w:rsid w:val="00B14657"/>
    <w:rsid w:val="00B2613C"/>
    <w:rsid w:val="00B51E85"/>
    <w:rsid w:val="00B657B5"/>
    <w:rsid w:val="00BA3A68"/>
    <w:rsid w:val="00BA737B"/>
    <w:rsid w:val="00BC27DD"/>
    <w:rsid w:val="00BC5602"/>
    <w:rsid w:val="00BC69BE"/>
    <w:rsid w:val="00BD150C"/>
    <w:rsid w:val="00C2035E"/>
    <w:rsid w:val="00C35548"/>
    <w:rsid w:val="00C41B4D"/>
    <w:rsid w:val="00C42AEE"/>
    <w:rsid w:val="00C61A60"/>
    <w:rsid w:val="00C636D9"/>
    <w:rsid w:val="00C77AD9"/>
    <w:rsid w:val="00C77AF3"/>
    <w:rsid w:val="00C8751D"/>
    <w:rsid w:val="00C96F3C"/>
    <w:rsid w:val="00CA0909"/>
    <w:rsid w:val="00CB1577"/>
    <w:rsid w:val="00CB3155"/>
    <w:rsid w:val="00CC53D4"/>
    <w:rsid w:val="00CC7757"/>
    <w:rsid w:val="00CE6065"/>
    <w:rsid w:val="00D03D01"/>
    <w:rsid w:val="00D1073B"/>
    <w:rsid w:val="00D22970"/>
    <w:rsid w:val="00D2351E"/>
    <w:rsid w:val="00D6157A"/>
    <w:rsid w:val="00D61702"/>
    <w:rsid w:val="00D65DBF"/>
    <w:rsid w:val="00D90203"/>
    <w:rsid w:val="00DF792C"/>
    <w:rsid w:val="00E02ED9"/>
    <w:rsid w:val="00E319AD"/>
    <w:rsid w:val="00E41EBF"/>
    <w:rsid w:val="00E7109E"/>
    <w:rsid w:val="00E71F0D"/>
    <w:rsid w:val="00E776CF"/>
    <w:rsid w:val="00E9035F"/>
    <w:rsid w:val="00E933CC"/>
    <w:rsid w:val="00EA135D"/>
    <w:rsid w:val="00EA7B4C"/>
    <w:rsid w:val="00EC2AD6"/>
    <w:rsid w:val="00EC4D5A"/>
    <w:rsid w:val="00EF25E4"/>
    <w:rsid w:val="00F077A1"/>
    <w:rsid w:val="00F2056F"/>
    <w:rsid w:val="00F24CE9"/>
    <w:rsid w:val="00F64E4F"/>
    <w:rsid w:val="00F81FCF"/>
    <w:rsid w:val="00F91337"/>
    <w:rsid w:val="00FA49F6"/>
    <w:rsid w:val="00FB0004"/>
    <w:rsid w:val="00FD1730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864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3554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649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C3554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53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34A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5534A6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6">
    <w:name w:val="Верхний колонтитул Знак"/>
    <w:link w:val="a5"/>
    <w:uiPriority w:val="99"/>
    <w:locked/>
    <w:rsid w:val="005534A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uiPriority w:val="99"/>
    <w:rsid w:val="005534A6"/>
    <w:rPr>
      <w:color w:val="0000FF"/>
      <w:u w:val="single"/>
    </w:rPr>
  </w:style>
  <w:style w:type="paragraph" w:styleId="a8">
    <w:name w:val="Normal (Web)"/>
    <w:basedOn w:val="a"/>
    <w:uiPriority w:val="99"/>
    <w:rsid w:val="005534A6"/>
    <w:pPr>
      <w:spacing w:before="100" w:beforeAutospacing="1" w:after="100" w:afterAutospacing="1"/>
    </w:pPr>
    <w:rPr>
      <w:rFonts w:eastAsia="MS Minngs"/>
      <w:lang w:eastAsia="ja-JP"/>
    </w:rPr>
  </w:style>
  <w:style w:type="table" w:styleId="a9">
    <w:name w:val="Table Grid"/>
    <w:basedOn w:val="a1"/>
    <w:uiPriority w:val="99"/>
    <w:rsid w:val="00E319A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rsid w:val="00E7109E"/>
    <w:rPr>
      <w:color w:val="800080"/>
      <w:u w:val="single"/>
    </w:rPr>
  </w:style>
  <w:style w:type="character" w:customStyle="1" w:styleId="pic">
    <w:name w:val="pic"/>
    <w:uiPriority w:val="99"/>
    <w:rsid w:val="002B222C"/>
  </w:style>
  <w:style w:type="paragraph" w:styleId="ab">
    <w:name w:val="Plain Text"/>
    <w:basedOn w:val="a"/>
    <w:link w:val="ac"/>
    <w:uiPriority w:val="99"/>
    <w:rsid w:val="0077158A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link w:val="ab"/>
    <w:uiPriority w:val="99"/>
    <w:locked/>
    <w:rsid w:val="0077158A"/>
    <w:rPr>
      <w:rFonts w:eastAsia="Times New Roman"/>
      <w:sz w:val="22"/>
      <w:szCs w:val="22"/>
      <w:lang w:eastAsia="en-US"/>
    </w:rPr>
  </w:style>
  <w:style w:type="character" w:customStyle="1" w:styleId="js-phone-number">
    <w:name w:val="js-phone-number"/>
    <w:basedOn w:val="a0"/>
    <w:uiPriority w:val="99"/>
    <w:rsid w:val="00A157A1"/>
  </w:style>
  <w:style w:type="paragraph" w:customStyle="1" w:styleId="msolistparagraph0">
    <w:name w:val="msolistparagraph"/>
    <w:basedOn w:val="a"/>
    <w:uiPriority w:val="99"/>
    <w:rsid w:val="0042033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6D5077"/>
    <w:pPr>
      <w:widowControl w:val="0"/>
      <w:autoSpaceDE w:val="0"/>
      <w:autoSpaceDN w:val="0"/>
      <w:adjustRightInd w:val="0"/>
      <w:spacing w:line="393" w:lineRule="exact"/>
      <w:ind w:firstLine="662"/>
      <w:jc w:val="both"/>
    </w:pPr>
    <w:rPr>
      <w:rFonts w:ascii="Arial Unicode MS" w:eastAsia="Arial Unicode MS" w:hAnsi="Calibri" w:cs="Arial Unicode MS"/>
    </w:rPr>
  </w:style>
  <w:style w:type="character" w:customStyle="1" w:styleId="FontStyle15">
    <w:name w:val="Font Style15"/>
    <w:uiPriority w:val="99"/>
    <w:rsid w:val="006D5077"/>
    <w:rPr>
      <w:rFonts w:ascii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8F27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annotation reference"/>
    <w:uiPriority w:val="99"/>
    <w:semiHidden/>
    <w:rsid w:val="00CC53D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CC53D4"/>
  </w:style>
  <w:style w:type="character" w:customStyle="1" w:styleId="af0">
    <w:name w:val="Текст примечания Знак"/>
    <w:link w:val="af"/>
    <w:uiPriority w:val="99"/>
    <w:semiHidden/>
    <w:locked/>
    <w:rsid w:val="00CC53D4"/>
    <w:rPr>
      <w:rFonts w:ascii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sid w:val="00CC53D4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locked/>
    <w:rsid w:val="00CC53D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864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3554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649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C3554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53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34A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5534A6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6">
    <w:name w:val="Верхний колонтитул Знак"/>
    <w:link w:val="a5"/>
    <w:uiPriority w:val="99"/>
    <w:locked/>
    <w:rsid w:val="005534A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Hyperlink"/>
    <w:uiPriority w:val="99"/>
    <w:rsid w:val="005534A6"/>
    <w:rPr>
      <w:color w:val="0000FF"/>
      <w:u w:val="single"/>
    </w:rPr>
  </w:style>
  <w:style w:type="paragraph" w:styleId="a8">
    <w:name w:val="Normal (Web)"/>
    <w:basedOn w:val="a"/>
    <w:uiPriority w:val="99"/>
    <w:rsid w:val="005534A6"/>
    <w:pPr>
      <w:spacing w:before="100" w:beforeAutospacing="1" w:after="100" w:afterAutospacing="1"/>
    </w:pPr>
    <w:rPr>
      <w:rFonts w:eastAsia="MS Minngs"/>
      <w:lang w:eastAsia="ja-JP"/>
    </w:rPr>
  </w:style>
  <w:style w:type="table" w:styleId="a9">
    <w:name w:val="Table Grid"/>
    <w:basedOn w:val="a1"/>
    <w:uiPriority w:val="99"/>
    <w:rsid w:val="00E319A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rsid w:val="00E7109E"/>
    <w:rPr>
      <w:color w:val="800080"/>
      <w:u w:val="single"/>
    </w:rPr>
  </w:style>
  <w:style w:type="character" w:customStyle="1" w:styleId="pic">
    <w:name w:val="pic"/>
    <w:uiPriority w:val="99"/>
    <w:rsid w:val="002B222C"/>
  </w:style>
  <w:style w:type="paragraph" w:styleId="ab">
    <w:name w:val="Plain Text"/>
    <w:basedOn w:val="a"/>
    <w:link w:val="ac"/>
    <w:uiPriority w:val="99"/>
    <w:rsid w:val="0077158A"/>
    <w:rPr>
      <w:rFonts w:ascii="Calibri" w:hAnsi="Calibri" w:cs="Calibri"/>
      <w:sz w:val="22"/>
      <w:szCs w:val="22"/>
      <w:lang w:eastAsia="en-US"/>
    </w:rPr>
  </w:style>
  <w:style w:type="character" w:customStyle="1" w:styleId="ac">
    <w:name w:val="Текст Знак"/>
    <w:link w:val="ab"/>
    <w:uiPriority w:val="99"/>
    <w:locked/>
    <w:rsid w:val="0077158A"/>
    <w:rPr>
      <w:rFonts w:eastAsia="Times New Roman"/>
      <w:sz w:val="22"/>
      <w:szCs w:val="22"/>
      <w:lang w:eastAsia="en-US"/>
    </w:rPr>
  </w:style>
  <w:style w:type="character" w:customStyle="1" w:styleId="js-phone-number">
    <w:name w:val="js-phone-number"/>
    <w:basedOn w:val="a0"/>
    <w:uiPriority w:val="99"/>
    <w:rsid w:val="00A157A1"/>
  </w:style>
  <w:style w:type="paragraph" w:customStyle="1" w:styleId="msolistparagraph0">
    <w:name w:val="msolistparagraph"/>
    <w:basedOn w:val="a"/>
    <w:uiPriority w:val="99"/>
    <w:rsid w:val="0042033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6D5077"/>
    <w:pPr>
      <w:widowControl w:val="0"/>
      <w:autoSpaceDE w:val="0"/>
      <w:autoSpaceDN w:val="0"/>
      <w:adjustRightInd w:val="0"/>
      <w:spacing w:line="393" w:lineRule="exact"/>
      <w:ind w:firstLine="662"/>
      <w:jc w:val="both"/>
    </w:pPr>
    <w:rPr>
      <w:rFonts w:ascii="Arial Unicode MS" w:eastAsia="Arial Unicode MS" w:hAnsi="Calibri" w:cs="Arial Unicode MS"/>
    </w:rPr>
  </w:style>
  <w:style w:type="character" w:customStyle="1" w:styleId="FontStyle15">
    <w:name w:val="Font Style15"/>
    <w:uiPriority w:val="99"/>
    <w:rsid w:val="006D5077"/>
    <w:rPr>
      <w:rFonts w:ascii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8F274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annotation reference"/>
    <w:uiPriority w:val="99"/>
    <w:semiHidden/>
    <w:rsid w:val="00CC53D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CC53D4"/>
  </w:style>
  <w:style w:type="character" w:customStyle="1" w:styleId="af0">
    <w:name w:val="Текст примечания Знак"/>
    <w:link w:val="af"/>
    <w:uiPriority w:val="99"/>
    <w:semiHidden/>
    <w:locked/>
    <w:rsid w:val="00CC53D4"/>
    <w:rPr>
      <w:rFonts w:ascii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sid w:val="00CC53D4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locked/>
    <w:rsid w:val="00CC53D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5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654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PermanentK&amp;M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Danilova</dc:creator>
  <cp:lastModifiedBy>Tatyana Danilova</cp:lastModifiedBy>
  <cp:revision>3</cp:revision>
  <cp:lastPrinted>2015-05-12T08:08:00Z</cp:lastPrinted>
  <dcterms:created xsi:type="dcterms:W3CDTF">2015-05-27T15:10:00Z</dcterms:created>
  <dcterms:modified xsi:type="dcterms:W3CDTF">2015-05-28T08:33:00Z</dcterms:modified>
</cp:coreProperties>
</file>